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86"/>
      </w:tblGrid>
      <w:tr w:rsidR="00A8108C" w:rsidRPr="00A8108C" w:rsidTr="00685847">
        <w:trPr>
          <w:trHeight w:val="606"/>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p w:rsidR="00A8108C" w:rsidRPr="00A8108C" w:rsidRDefault="00EE3E25" w:rsidP="00A8108C">
            <w:pPr>
              <w:widowControl/>
              <w:jc w:val="center"/>
              <w:rPr>
                <w:rFonts w:ascii="新細明體" w:eastAsia="新細明體" w:hAnsi="新細明體" w:cs="新細明體"/>
                <w:color w:val="000000"/>
                <w:kern w:val="0"/>
                <w:szCs w:val="24"/>
              </w:rPr>
            </w:pPr>
            <w:r w:rsidRPr="004D3C9C">
              <w:rPr>
                <w:rFonts w:ascii="新細明體" w:eastAsia="新細明體" w:hAnsi="新細明體" w:cs="新細明體" w:hint="eastAsia"/>
                <w:b/>
                <w:bCs/>
                <w:color w:val="000000"/>
                <w:kern w:val="0"/>
                <w:sz w:val="36"/>
                <w:szCs w:val="36"/>
              </w:rPr>
              <w:t>多加旅遊</w:t>
            </w:r>
            <w:r>
              <w:rPr>
                <w:rFonts w:ascii="新細明體" w:eastAsia="新細明體" w:hAnsi="新細明體" w:cs="新細明體" w:hint="eastAsia"/>
                <w:b/>
                <w:bCs/>
                <w:color w:val="000000"/>
                <w:kern w:val="0"/>
                <w:sz w:val="28"/>
              </w:rPr>
              <w:t>-</w:t>
            </w:r>
            <w:r w:rsidR="00A8108C">
              <w:rPr>
                <w:rFonts w:ascii="新細明體" w:eastAsia="新細明體" w:hAnsi="新細明體" w:cs="新細明體" w:hint="eastAsia"/>
                <w:b/>
                <w:bCs/>
                <w:color w:val="000000"/>
                <w:kern w:val="0"/>
                <w:sz w:val="28"/>
              </w:rPr>
              <w:t>多彩</w:t>
            </w:r>
            <w:r w:rsidR="00A8108C" w:rsidRPr="00A8108C">
              <w:rPr>
                <w:rFonts w:ascii="新細明體" w:eastAsia="新細明體" w:hAnsi="新細明體" w:cs="新細明體" w:hint="eastAsia"/>
                <w:b/>
                <w:bCs/>
                <w:color w:val="000000"/>
                <w:kern w:val="0"/>
                <w:sz w:val="28"/>
              </w:rPr>
              <w:t>馬來西亞５天</w:t>
            </w:r>
            <w:r w:rsidR="005F5CCB">
              <w:rPr>
                <w:rFonts w:ascii="新細明體" w:eastAsia="新細明體" w:hAnsi="新細明體" w:cs="新細明體" w:hint="eastAsia"/>
                <w:b/>
                <w:bCs/>
                <w:color w:val="000000"/>
                <w:kern w:val="0"/>
                <w:sz w:val="28"/>
              </w:rPr>
              <w:t>-除夕跨年</w:t>
            </w:r>
            <w:r w:rsidR="001242C8">
              <w:rPr>
                <w:rFonts w:ascii="新細明體" w:eastAsia="新細明體" w:hAnsi="新細明體" w:cs="新細明體" w:hint="eastAsia"/>
                <w:b/>
                <w:bCs/>
                <w:color w:val="000000"/>
                <w:kern w:val="0"/>
                <w:sz w:val="28"/>
              </w:rPr>
              <w:t>精緻</w:t>
            </w:r>
            <w:r w:rsidR="006C4D45">
              <w:rPr>
                <w:rFonts w:ascii="新細明體" w:eastAsia="新細明體" w:hAnsi="新細明體" w:cs="新細明體" w:hint="eastAsia"/>
                <w:b/>
                <w:bCs/>
                <w:color w:val="000000"/>
                <w:kern w:val="0"/>
                <w:sz w:val="28"/>
              </w:rPr>
              <w:t>版</w:t>
            </w:r>
          </w:p>
        </w:tc>
      </w:tr>
      <w:tr w:rsidR="00E73DD5" w:rsidRPr="00A8108C" w:rsidTr="00685847">
        <w:trPr>
          <w:trHeight w:val="535"/>
          <w:tblCellSpacing w:w="0" w:type="dxa"/>
          <w:jc w:val="center"/>
        </w:trPr>
        <w:tc>
          <w:tcPr>
            <w:tcW w:w="0" w:type="auto"/>
            <w:tcBorders>
              <w:top w:val="outset" w:sz="6" w:space="0" w:color="auto"/>
              <w:left w:val="single" w:sz="8" w:space="0" w:color="A9ABA5"/>
              <w:right w:val="single" w:sz="8" w:space="0" w:color="A9ABA5"/>
            </w:tcBorders>
            <w:tcMar>
              <w:top w:w="80" w:type="dxa"/>
              <w:left w:w="80" w:type="dxa"/>
              <w:bottom w:w="80" w:type="dxa"/>
              <w:right w:w="80" w:type="dxa"/>
            </w:tcMar>
            <w:vAlign w:val="center"/>
            <w:hideMark/>
          </w:tcPr>
          <w:tbl>
            <w:tblPr>
              <w:tblW w:w="9750" w:type="dxa"/>
              <w:jc w:val="center"/>
              <w:tblCellSpacing w:w="0" w:type="dxa"/>
              <w:tblCellMar>
                <w:left w:w="0" w:type="dxa"/>
                <w:right w:w="0" w:type="dxa"/>
              </w:tblCellMar>
              <w:tblLook w:val="04A0"/>
            </w:tblPr>
            <w:tblGrid>
              <w:gridCol w:w="1657"/>
              <w:gridCol w:w="8093"/>
            </w:tblGrid>
            <w:tr w:rsidR="00E73DD5" w:rsidRPr="00A8108C">
              <w:trPr>
                <w:tblCellSpacing w:w="0" w:type="dxa"/>
                <w:jc w:val="center"/>
              </w:trPr>
              <w:tc>
                <w:tcPr>
                  <w:tcW w:w="0" w:type="auto"/>
                  <w:gridSpan w:val="2"/>
                  <w:tcMar>
                    <w:top w:w="60" w:type="dxa"/>
                    <w:left w:w="60" w:type="dxa"/>
                    <w:bottom w:w="60" w:type="dxa"/>
                    <w:right w:w="60" w:type="dxa"/>
                  </w:tcMar>
                  <w:vAlign w:val="center"/>
                  <w:hideMark/>
                </w:tcPr>
                <w:p w:rsidR="00E73DD5" w:rsidRPr="00362E8C" w:rsidRDefault="00E73DD5" w:rsidP="00A8108C">
                  <w:pPr>
                    <w:widowControl/>
                    <w:rPr>
                      <w:rFonts w:ascii="新細明體" w:eastAsia="新細明體" w:hAnsi="新細明體" w:cs="新細明體"/>
                      <w:b/>
                      <w:bCs/>
                      <w:color w:val="000000"/>
                      <w:kern w:val="0"/>
                      <w:sz w:val="28"/>
                    </w:rPr>
                  </w:pPr>
                </w:p>
              </w:tc>
            </w:tr>
            <w:tr w:rsidR="00E73DD5" w:rsidRPr="00A8108C">
              <w:trPr>
                <w:tblCellSpacing w:w="0" w:type="dxa"/>
                <w:jc w:val="center"/>
              </w:trPr>
              <w:tc>
                <w:tcPr>
                  <w:tcW w:w="850" w:type="pct"/>
                  <w:tcMar>
                    <w:top w:w="60" w:type="dxa"/>
                    <w:left w:w="60" w:type="dxa"/>
                    <w:bottom w:w="60" w:type="dxa"/>
                    <w:right w:w="60" w:type="dxa"/>
                  </w:tcMar>
                  <w:vAlign w:val="center"/>
                  <w:hideMark/>
                </w:tcPr>
                <w:p w:rsidR="00E73DD5" w:rsidRPr="00A8108C" w:rsidRDefault="00E73DD5" w:rsidP="00A8108C">
                  <w:pPr>
                    <w:widowControl/>
                    <w:jc w:val="right"/>
                    <w:rPr>
                      <w:rFonts w:ascii="新細明體" w:eastAsia="新細明體" w:hAnsi="新細明體" w:cs="新細明體"/>
                      <w:color w:val="000000"/>
                      <w:kern w:val="0"/>
                      <w:szCs w:val="24"/>
                    </w:rPr>
                  </w:pPr>
                </w:p>
              </w:tc>
              <w:tc>
                <w:tcPr>
                  <w:tcW w:w="4150" w:type="pct"/>
                  <w:tcMar>
                    <w:top w:w="60" w:type="dxa"/>
                    <w:left w:w="60" w:type="dxa"/>
                    <w:bottom w:w="60" w:type="dxa"/>
                    <w:right w:w="60" w:type="dxa"/>
                  </w:tcMar>
                  <w:vAlign w:val="center"/>
                  <w:hideMark/>
                </w:tcPr>
                <w:p w:rsidR="00E73DD5" w:rsidRPr="00A8108C" w:rsidRDefault="00E73DD5" w:rsidP="00A8108C">
                  <w:pPr>
                    <w:widowControl/>
                    <w:rPr>
                      <w:rFonts w:ascii="新細明體" w:eastAsia="新細明體" w:hAnsi="新細明體" w:cs="新細明體"/>
                      <w:color w:val="000000"/>
                      <w:kern w:val="0"/>
                      <w:szCs w:val="24"/>
                    </w:rPr>
                  </w:pPr>
                </w:p>
              </w:tc>
            </w:tr>
          </w:tbl>
          <w:p w:rsidR="00E73DD5" w:rsidRPr="00A8108C" w:rsidRDefault="00E73DD5" w:rsidP="0093054C">
            <w:pPr>
              <w:rPr>
                <w:rFonts w:ascii="Times New Roman" w:eastAsia="新細明體" w:hAnsi="Times New Roman" w:cs="Times New Roman"/>
                <w:kern w:val="0"/>
                <w:sz w:val="20"/>
                <w:szCs w:val="20"/>
              </w:rPr>
            </w:pPr>
            <w:r>
              <w:rPr>
                <w:rFonts w:ascii="新細明體" w:eastAsia="新細明體" w:hAnsi="新細明體" w:cs="新細明體"/>
                <w:noProof/>
                <w:color w:val="000000"/>
                <w:kern w:val="0"/>
                <w:szCs w:val="24"/>
              </w:rPr>
              <w:drawing>
                <wp:inline distT="0" distB="0" distL="0" distR="0">
                  <wp:extent cx="828675" cy="190500"/>
                  <wp:effectExtent l="0" t="0" r="9525" b="0"/>
                  <wp:docPr id="3" name="圖片 1" descr="http://www.bwt.com.tw/images/20030805-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wt.com.tw/images/20030805-01.gif"/>
                          <pic:cNvPicPr>
                            <a:picLocks noChangeAspect="1" noChangeArrowheads="1"/>
                          </pic:cNvPicPr>
                        </pic:nvPicPr>
                        <pic:blipFill>
                          <a:blip r:embed="rId7" cstate="print"/>
                          <a:srcRect/>
                          <a:stretch>
                            <a:fillRect/>
                          </a:stretch>
                        </pic:blipFill>
                        <pic:spPr bwMode="auto">
                          <a:xfrm>
                            <a:off x="0" y="0"/>
                            <a:ext cx="828675" cy="190500"/>
                          </a:xfrm>
                          <a:prstGeom prst="rect">
                            <a:avLst/>
                          </a:prstGeom>
                          <a:noFill/>
                          <a:ln w="9525">
                            <a:noFill/>
                            <a:miter lim="800000"/>
                            <a:headEnd/>
                            <a:tailEnd/>
                          </a:ln>
                        </pic:spPr>
                      </pic:pic>
                    </a:graphicData>
                  </a:graphic>
                </wp:inline>
              </w:drawing>
            </w:r>
          </w:p>
        </w:tc>
      </w:tr>
      <w:tr w:rsidR="00A8108C" w:rsidRPr="00A8108C" w:rsidTr="00A8108C">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tbl>
            <w:tblPr>
              <w:tblW w:w="9750" w:type="dxa"/>
              <w:jc w:val="center"/>
              <w:tblCellSpacing w:w="0" w:type="dxa"/>
              <w:tblCellMar>
                <w:left w:w="0" w:type="dxa"/>
                <w:right w:w="0" w:type="dxa"/>
              </w:tblCellMar>
              <w:tblLook w:val="04A0"/>
            </w:tblPr>
            <w:tblGrid>
              <w:gridCol w:w="9886"/>
            </w:tblGrid>
            <w:tr w:rsidR="00A8108C" w:rsidRPr="00A8108C">
              <w:trPr>
                <w:tblCellSpacing w:w="0" w:type="dxa"/>
                <w:jc w:val="center"/>
              </w:trPr>
              <w:tc>
                <w:tcPr>
                  <w:tcW w:w="0" w:type="auto"/>
                  <w:tcMar>
                    <w:top w:w="60" w:type="dxa"/>
                    <w:left w:w="60" w:type="dxa"/>
                    <w:bottom w:w="60" w:type="dxa"/>
                    <w:right w:w="60" w:type="dxa"/>
                  </w:tcMar>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全　　程：</w:t>
                  </w:r>
                </w:p>
                <w:tbl>
                  <w:tblPr>
                    <w:tblW w:w="975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003"/>
                    <w:gridCol w:w="2089"/>
                    <w:gridCol w:w="2089"/>
                    <w:gridCol w:w="1969"/>
                    <w:gridCol w:w="1300"/>
                    <w:gridCol w:w="1300"/>
                  </w:tblGrid>
                  <w:tr w:rsidR="00A8108C" w:rsidRPr="00A8108C">
                    <w:trPr>
                      <w:trHeight w:val="31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rsidR="00A8108C" w:rsidRPr="00A8108C" w:rsidRDefault="00A8108C" w:rsidP="00A8108C">
                        <w:pPr>
                          <w:widowControl/>
                          <w:jc w:val="center"/>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天數</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rsidR="00A8108C" w:rsidRPr="00A8108C" w:rsidRDefault="00A8108C" w:rsidP="00A8108C">
                        <w:pPr>
                          <w:widowControl/>
                          <w:jc w:val="center"/>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出發日期-時間</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rsidR="00A8108C" w:rsidRPr="00A8108C" w:rsidRDefault="00A8108C" w:rsidP="00A8108C">
                        <w:pPr>
                          <w:widowControl/>
                          <w:jc w:val="center"/>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抵達日期-時間</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rsidR="00A8108C" w:rsidRPr="00A8108C" w:rsidRDefault="00A8108C" w:rsidP="00A8108C">
                        <w:pPr>
                          <w:widowControl/>
                          <w:jc w:val="center"/>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起飛-抵達城市</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rsidR="00A8108C" w:rsidRPr="00A8108C" w:rsidRDefault="00A8108C" w:rsidP="00A8108C">
                        <w:pPr>
                          <w:widowControl/>
                          <w:jc w:val="center"/>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航空公司</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rsidR="00A8108C" w:rsidRPr="00A8108C" w:rsidRDefault="00A8108C" w:rsidP="00A8108C">
                        <w:pPr>
                          <w:widowControl/>
                          <w:jc w:val="center"/>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航班編號</w:t>
                        </w:r>
                      </w:p>
                    </w:tc>
                  </w:tr>
                  <w:tr w:rsidR="00A8108C" w:rsidRPr="00A8108C">
                    <w:trPr>
                      <w:trHeight w:val="31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jc w:val="center"/>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第1天</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93054C">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2018/02/1</w:t>
                        </w:r>
                        <w:r w:rsidR="0093054C">
                          <w:rPr>
                            <w:rFonts w:ascii="新細明體" w:eastAsia="新細明體" w:hAnsi="新細明體" w:cs="新細明體" w:hint="eastAsia"/>
                            <w:color w:val="000000"/>
                            <w:kern w:val="0"/>
                            <w:szCs w:val="24"/>
                          </w:rPr>
                          <w:t>2</w:t>
                        </w:r>
                        <w:r>
                          <w:rPr>
                            <w:rFonts w:ascii="新細明體" w:eastAsia="新細明體" w:hAnsi="新細明體" w:cs="新細明體" w:hint="eastAsia"/>
                            <w:color w:val="000000"/>
                            <w:kern w:val="0"/>
                            <w:szCs w:val="24"/>
                          </w:rPr>
                          <w:t>-09</w:t>
                        </w:r>
                        <w:r w:rsidRPr="00A8108C">
                          <w:rPr>
                            <w:rFonts w:ascii="新細明體" w:eastAsia="新細明體" w:hAnsi="新細明體" w:cs="新細明體" w:hint="eastAsia"/>
                            <w:color w:val="000000"/>
                            <w:kern w:val="0"/>
                            <w:szCs w:val="24"/>
                          </w:rPr>
                          <w:t>:</w:t>
                        </w:r>
                        <w:r>
                          <w:rPr>
                            <w:rFonts w:ascii="新細明體" w:eastAsia="新細明體" w:hAnsi="新細明體" w:cs="新細明體" w:hint="eastAsia"/>
                            <w:color w:val="000000"/>
                            <w:kern w:val="0"/>
                            <w:szCs w:val="24"/>
                          </w:rPr>
                          <w:t>30</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93054C">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2018/02/1</w:t>
                        </w:r>
                        <w:r w:rsidR="0093054C">
                          <w:rPr>
                            <w:rFonts w:ascii="新細明體" w:eastAsia="新細明體" w:hAnsi="新細明體" w:cs="新細明體" w:hint="eastAsia"/>
                            <w:color w:val="000000"/>
                            <w:kern w:val="0"/>
                            <w:szCs w:val="24"/>
                          </w:rPr>
                          <w:t>2</w:t>
                        </w:r>
                        <w:r>
                          <w:rPr>
                            <w:rFonts w:ascii="新細明體" w:eastAsia="新細明體" w:hAnsi="新細明體" w:cs="新細明體" w:hint="eastAsia"/>
                            <w:color w:val="000000"/>
                            <w:kern w:val="0"/>
                            <w:szCs w:val="24"/>
                          </w:rPr>
                          <w:t>-14:15</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jc w:val="center"/>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TPE/KUL</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長榮</w:t>
                        </w:r>
                        <w:r w:rsidRPr="00A8108C">
                          <w:rPr>
                            <w:rFonts w:ascii="新細明體" w:eastAsia="新細明體" w:hAnsi="新細明體" w:cs="新細明體" w:hint="eastAsia"/>
                            <w:color w:val="000000"/>
                            <w:kern w:val="0"/>
                            <w:szCs w:val="24"/>
                          </w:rPr>
                          <w:t>航空</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BR227</w:t>
                        </w:r>
                      </w:p>
                    </w:tc>
                  </w:tr>
                  <w:tr w:rsidR="00A8108C" w:rsidRPr="00A8108C">
                    <w:trPr>
                      <w:trHeight w:val="31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jc w:val="center"/>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第5天</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93054C">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2018/02/1</w:t>
                        </w:r>
                        <w:r w:rsidR="0093054C">
                          <w:rPr>
                            <w:rFonts w:ascii="新細明體" w:eastAsia="新細明體" w:hAnsi="新細明體" w:cs="新細明體" w:hint="eastAsia"/>
                            <w:color w:val="000000"/>
                            <w:kern w:val="0"/>
                            <w:szCs w:val="24"/>
                          </w:rPr>
                          <w:t>6</w:t>
                        </w:r>
                        <w:r>
                          <w:rPr>
                            <w:rFonts w:ascii="新細明體" w:eastAsia="新細明體" w:hAnsi="新細明體" w:cs="新細明體" w:hint="eastAsia"/>
                            <w:color w:val="000000"/>
                            <w:kern w:val="0"/>
                            <w:szCs w:val="24"/>
                          </w:rPr>
                          <w:t>-15:2</w:t>
                        </w:r>
                        <w:r w:rsidRPr="00A8108C">
                          <w:rPr>
                            <w:rFonts w:ascii="新細明體" w:eastAsia="新細明體" w:hAnsi="新細明體" w:cs="新細明體" w:hint="eastAsia"/>
                            <w:color w:val="000000"/>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93054C">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2018/02/1</w:t>
                        </w:r>
                        <w:r w:rsidR="0093054C">
                          <w:rPr>
                            <w:rFonts w:ascii="新細明體" w:eastAsia="新細明體" w:hAnsi="新細明體" w:cs="新細明體" w:hint="eastAsia"/>
                            <w:color w:val="000000"/>
                            <w:kern w:val="0"/>
                            <w:szCs w:val="24"/>
                          </w:rPr>
                          <w:t>6</w:t>
                        </w:r>
                        <w:r>
                          <w:rPr>
                            <w:rFonts w:ascii="新細明體" w:eastAsia="新細明體" w:hAnsi="新細明體" w:cs="新細明體" w:hint="eastAsia"/>
                            <w:color w:val="000000"/>
                            <w:kern w:val="0"/>
                            <w:szCs w:val="24"/>
                          </w:rPr>
                          <w:t>-20:2</w:t>
                        </w:r>
                        <w:r w:rsidRPr="00A8108C">
                          <w:rPr>
                            <w:rFonts w:ascii="新細明體" w:eastAsia="新細明體" w:hAnsi="新細明體" w:cs="新細明體" w:hint="eastAsia"/>
                            <w:color w:val="000000"/>
                            <w:kern w:val="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jc w:val="center"/>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KUL/TPE</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長榮</w:t>
                        </w:r>
                        <w:r w:rsidRPr="00A8108C">
                          <w:rPr>
                            <w:rFonts w:ascii="新細明體" w:eastAsia="新細明體" w:hAnsi="新細明體" w:cs="新細明體" w:hint="eastAsia"/>
                            <w:color w:val="000000"/>
                            <w:kern w:val="0"/>
                            <w:szCs w:val="24"/>
                          </w:rPr>
                          <w:t>航空</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BR228</w:t>
                        </w:r>
                      </w:p>
                    </w:tc>
                  </w:tr>
                </w:tbl>
                <w:p w:rsidR="00A8108C" w:rsidRPr="00A8108C" w:rsidRDefault="00A8108C" w:rsidP="00A8108C">
                  <w:pPr>
                    <w:widowControl/>
                    <w:rPr>
                      <w:rFonts w:ascii="Times New Roman" w:eastAsia="新細明體" w:hAnsi="Times New Roman" w:cs="Times New Roman"/>
                      <w:kern w:val="0"/>
                      <w:sz w:val="20"/>
                      <w:szCs w:val="20"/>
                    </w:rPr>
                  </w:pPr>
                </w:p>
              </w:tc>
            </w:tr>
          </w:tbl>
          <w:p w:rsidR="00A8108C" w:rsidRPr="00A8108C" w:rsidRDefault="00A8108C" w:rsidP="00A8108C">
            <w:pPr>
              <w:widowControl/>
              <w:jc w:val="center"/>
              <w:rPr>
                <w:rFonts w:ascii="Times New Roman" w:eastAsia="新細明體" w:hAnsi="Times New Roman" w:cs="Times New Roman"/>
                <w:kern w:val="0"/>
                <w:sz w:val="20"/>
                <w:szCs w:val="20"/>
              </w:rPr>
            </w:pPr>
          </w:p>
        </w:tc>
      </w:tr>
      <w:tr w:rsidR="00A8108C" w:rsidRPr="00A8108C" w:rsidTr="00A810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tblPr>
            <w:tblGrid>
              <w:gridCol w:w="5557"/>
              <w:gridCol w:w="4193"/>
            </w:tblGrid>
            <w:tr w:rsidR="00A8108C" w:rsidRPr="00A8108C">
              <w:trPr>
                <w:tblCellSpacing w:w="0" w:type="dxa"/>
                <w:jc w:val="center"/>
              </w:trPr>
              <w:tc>
                <w:tcPr>
                  <w:tcW w:w="2850" w:type="pct"/>
                  <w:tcBorders>
                    <w:top w:val="nil"/>
                    <w:left w:val="single" w:sz="8" w:space="0" w:color="auto"/>
                    <w:bottom w:val="single" w:sz="8" w:space="0" w:color="auto"/>
                    <w:right w:val="nil"/>
                  </w:tcBorders>
                  <w:tcMar>
                    <w:top w:w="80" w:type="dxa"/>
                    <w:left w:w="80" w:type="dxa"/>
                    <w:bottom w:w="80" w:type="dxa"/>
                    <w:right w:w="80" w:type="dxa"/>
                  </w:tcMar>
                  <w:vAlign w:val="center"/>
                  <w:hideMark/>
                </w:tcPr>
                <w:p w:rsidR="00A8108C" w:rsidRPr="00A8108C" w:rsidRDefault="00A8108C" w:rsidP="00A8108C">
                  <w:pPr>
                    <w:widowControl/>
                    <w:jc w:val="right"/>
                    <w:rPr>
                      <w:rFonts w:ascii="新細明體" w:eastAsia="新細明體" w:hAnsi="新細明體" w:cs="新細明體"/>
                      <w:color w:val="000000"/>
                      <w:kern w:val="0"/>
                      <w:szCs w:val="24"/>
                    </w:rPr>
                  </w:pPr>
                  <w:r>
                    <w:rPr>
                      <w:rFonts w:ascii="新細明體" w:eastAsia="新細明體" w:hAnsi="新細明體" w:cs="新細明體"/>
                      <w:noProof/>
                      <w:color w:val="000000"/>
                      <w:kern w:val="0"/>
                      <w:szCs w:val="24"/>
                    </w:rPr>
                    <w:drawing>
                      <wp:inline distT="0" distB="0" distL="0" distR="0">
                        <wp:extent cx="790575" cy="190500"/>
                        <wp:effectExtent l="0" t="0" r="9525" b="0"/>
                        <wp:docPr id="2" name="圖片 2" descr="http://www.bwt.com.tw/images_B2B/print/sched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wt.com.tw/images_B2B/print/schedule.gif"/>
                                <pic:cNvPicPr>
                                  <a:picLocks noChangeAspect="1" noChangeArrowheads="1"/>
                                </pic:cNvPicPr>
                              </pic:nvPicPr>
                              <pic:blipFill>
                                <a:blip r:embed="rId8" cstate="print"/>
                                <a:srcRect/>
                                <a:stretch>
                                  <a:fillRect/>
                                </a:stretch>
                              </pic:blipFill>
                              <pic:spPr bwMode="auto">
                                <a:xfrm>
                                  <a:off x="0" y="0"/>
                                  <a:ext cx="790575" cy="190500"/>
                                </a:xfrm>
                                <a:prstGeom prst="rect">
                                  <a:avLst/>
                                </a:prstGeom>
                                <a:noFill/>
                                <a:ln w="9525">
                                  <a:noFill/>
                                  <a:miter lim="800000"/>
                                  <a:headEnd/>
                                  <a:tailEnd/>
                                </a:ln>
                              </pic:spPr>
                            </pic:pic>
                          </a:graphicData>
                        </a:graphic>
                      </wp:inline>
                    </w:drawing>
                  </w:r>
                </w:p>
              </w:tc>
              <w:tc>
                <w:tcPr>
                  <w:tcW w:w="2150" w:type="pct"/>
                  <w:tcBorders>
                    <w:top w:val="nil"/>
                    <w:left w:val="nil"/>
                    <w:bottom w:val="single" w:sz="8" w:space="0" w:color="auto"/>
                    <w:right w:val="single" w:sz="8" w:space="0" w:color="auto"/>
                  </w:tcBorders>
                  <w:tcMar>
                    <w:top w:w="80" w:type="dxa"/>
                    <w:left w:w="80" w:type="dxa"/>
                    <w:bottom w:w="80" w:type="dxa"/>
                    <w:right w:w="80" w:type="dxa"/>
                  </w:tcMar>
                  <w:vAlign w:val="center"/>
                  <w:hideMark/>
                </w:tcPr>
                <w:p w:rsidR="00A8108C" w:rsidRPr="00A8108C" w:rsidRDefault="00A8108C" w:rsidP="0093054C">
                  <w:pPr>
                    <w:widowControl/>
                    <w:jc w:val="right"/>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出發日期：2018/02/1</w:t>
                  </w:r>
                  <w:r w:rsidR="0093054C">
                    <w:rPr>
                      <w:rFonts w:ascii="新細明體" w:eastAsia="新細明體" w:hAnsi="新細明體" w:cs="新細明體" w:hint="eastAsia"/>
                      <w:color w:val="000000"/>
                      <w:kern w:val="0"/>
                      <w:szCs w:val="24"/>
                    </w:rPr>
                    <w:t>2</w:t>
                  </w:r>
                </w:p>
              </w:tc>
            </w:tr>
          </w:tbl>
          <w:p w:rsidR="00A8108C" w:rsidRPr="00A8108C" w:rsidRDefault="00A8108C" w:rsidP="00A8108C">
            <w:pPr>
              <w:widowControl/>
              <w:jc w:val="center"/>
              <w:rPr>
                <w:rFonts w:ascii="Times New Roman" w:eastAsia="新細明體" w:hAnsi="Times New Roman" w:cs="Times New Roman"/>
                <w:kern w:val="0"/>
                <w:sz w:val="20"/>
                <w:szCs w:val="20"/>
              </w:rPr>
            </w:pPr>
          </w:p>
        </w:tc>
      </w:tr>
      <w:tr w:rsidR="00A8108C" w:rsidRPr="00A8108C" w:rsidTr="00A810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tblPr>
            <w:tblGrid>
              <w:gridCol w:w="9750"/>
            </w:tblGrid>
            <w:tr w:rsidR="00A8108C" w:rsidRPr="00A8108C">
              <w:trPr>
                <w:tblCellSpacing w:w="0" w:type="dxa"/>
                <w:jc w:val="center"/>
              </w:trPr>
              <w:tc>
                <w:tcPr>
                  <w:tcW w:w="0" w:type="auto"/>
                  <w:tcBorders>
                    <w:top w:val="nil"/>
                    <w:left w:val="single" w:sz="8" w:space="0" w:color="auto"/>
                    <w:bottom w:val="nil"/>
                    <w:right w:val="single" w:sz="8" w:space="0" w:color="auto"/>
                  </w:tcBorders>
                  <w:tcMar>
                    <w:top w:w="80" w:type="dxa"/>
                    <w:left w:w="80" w:type="dxa"/>
                    <w:bottom w:w="80" w:type="dxa"/>
                    <w:right w:w="80" w:type="dxa"/>
                  </w:tcMar>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b/>
                      <w:bCs/>
                      <w:color w:val="CC3366"/>
                      <w:kern w:val="0"/>
                      <w:sz w:val="28"/>
                    </w:rPr>
                    <w:t>★</w:t>
                  </w:r>
                  <w:r w:rsidRPr="00A8108C">
                    <w:rPr>
                      <w:rFonts w:ascii="新細明體" w:eastAsia="新細明體" w:hAnsi="新細明體" w:cs="新細明體" w:hint="eastAsia"/>
                      <w:b/>
                      <w:bCs/>
                      <w:color w:val="000000"/>
                      <w:kern w:val="0"/>
                      <w:sz w:val="28"/>
                    </w:rPr>
                    <w:t xml:space="preserve"> 第 1 天 </w:t>
                  </w:r>
                  <w:r w:rsidR="005A0195">
                    <w:rPr>
                      <w:rFonts w:ascii="新細明體" w:eastAsia="新細明體" w:hAnsi="新細明體" w:cs="新細明體" w:hint="eastAsia"/>
                      <w:b/>
                      <w:bCs/>
                      <w:color w:val="000000"/>
                      <w:kern w:val="0"/>
                      <w:sz w:val="28"/>
                    </w:rPr>
                    <w:t>桃園／吉隆坡</w:t>
                  </w:r>
                  <w:r w:rsidRPr="00A8108C">
                    <w:rPr>
                      <w:rFonts w:ascii="新細明體" w:eastAsia="新細明體" w:hAnsi="新細明體" w:cs="新細明體" w:hint="eastAsia"/>
                      <w:b/>
                      <w:bCs/>
                      <w:color w:val="000000"/>
                      <w:kern w:val="0"/>
                      <w:sz w:val="28"/>
                    </w:rPr>
                    <w:t>→馬六甲市區觀光→</w:t>
                  </w:r>
                  <w:proofErr w:type="gramStart"/>
                  <w:r w:rsidRPr="00A8108C">
                    <w:rPr>
                      <w:rFonts w:ascii="新細明體" w:eastAsia="新細明體" w:hAnsi="新細明體" w:cs="新細明體" w:hint="eastAsia"/>
                      <w:b/>
                      <w:bCs/>
                      <w:color w:val="000000"/>
                      <w:kern w:val="0"/>
                      <w:sz w:val="28"/>
                    </w:rPr>
                    <w:t>榴槤</w:t>
                  </w:r>
                  <w:proofErr w:type="gramEnd"/>
                  <w:r w:rsidRPr="00A8108C">
                    <w:rPr>
                      <w:rFonts w:ascii="新細明體" w:eastAsia="新細明體" w:hAnsi="新細明體" w:cs="新細明體" w:hint="eastAsia"/>
                      <w:b/>
                      <w:bCs/>
                      <w:color w:val="000000"/>
                      <w:kern w:val="0"/>
                      <w:sz w:val="28"/>
                    </w:rPr>
                    <w:t>泡</w:t>
                  </w:r>
                  <w:proofErr w:type="gramStart"/>
                  <w:r w:rsidRPr="00A8108C">
                    <w:rPr>
                      <w:rFonts w:ascii="新細明體" w:eastAsia="新細明體" w:hAnsi="新細明體" w:cs="新細明體" w:hint="eastAsia"/>
                      <w:b/>
                      <w:bCs/>
                      <w:color w:val="000000"/>
                      <w:kern w:val="0"/>
                      <w:sz w:val="28"/>
                    </w:rPr>
                    <w:t>芙</w:t>
                  </w:r>
                  <w:proofErr w:type="gramEnd"/>
                  <w:r w:rsidRPr="00A8108C">
                    <w:rPr>
                      <w:rFonts w:ascii="新細明體" w:eastAsia="新細明體" w:hAnsi="新細明體" w:cs="新細明體" w:hint="eastAsia"/>
                      <w:b/>
                      <w:bCs/>
                      <w:color w:val="000000"/>
                      <w:kern w:val="0"/>
                      <w:sz w:val="28"/>
                    </w:rPr>
                    <w:t>→復古人力三輪車→運河遊船→麻六甲</w:t>
                  </w:r>
                </w:p>
              </w:tc>
            </w:tr>
          </w:tbl>
          <w:p w:rsidR="00A8108C" w:rsidRPr="00A8108C" w:rsidRDefault="00A8108C" w:rsidP="00A8108C">
            <w:pPr>
              <w:widowControl/>
              <w:jc w:val="center"/>
              <w:rPr>
                <w:rFonts w:ascii="Times New Roman" w:eastAsia="新細明體" w:hAnsi="Times New Roman" w:cs="Times New Roman"/>
                <w:kern w:val="0"/>
                <w:sz w:val="20"/>
                <w:szCs w:val="20"/>
              </w:rPr>
            </w:pPr>
          </w:p>
        </w:tc>
      </w:tr>
      <w:tr w:rsidR="00A8108C" w:rsidRPr="00A8108C" w:rsidTr="00A810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tblPr>
            <w:tblGrid>
              <w:gridCol w:w="9750"/>
            </w:tblGrid>
            <w:tr w:rsidR="00A8108C" w:rsidRPr="00A8108C">
              <w:trPr>
                <w:tblCellSpacing w:w="0" w:type="dxa"/>
                <w:jc w:val="center"/>
              </w:trPr>
              <w:tc>
                <w:tcPr>
                  <w:tcW w:w="0" w:type="auto"/>
                  <w:tcMar>
                    <w:top w:w="60" w:type="dxa"/>
                    <w:left w:w="60" w:type="dxa"/>
                    <w:bottom w:w="60" w:type="dxa"/>
                    <w:right w:w="60" w:type="dxa"/>
                  </w:tcMar>
                  <w:hideMark/>
                </w:tcPr>
                <w:p w:rsidR="00A8108C" w:rsidRPr="00A8108C" w:rsidRDefault="00A8108C" w:rsidP="005A0195">
                  <w:pPr>
                    <w:widowControl/>
                    <w:rPr>
                      <w:rFonts w:ascii="新細明體" w:eastAsia="新細明體" w:hAnsi="新細明體" w:cs="新細明體"/>
                      <w:color w:val="333333"/>
                      <w:kern w:val="0"/>
                      <w:szCs w:val="24"/>
                    </w:rPr>
                  </w:pPr>
                  <w:r w:rsidRPr="00A8108C">
                    <w:rPr>
                      <w:rFonts w:ascii="新細明體" w:eastAsia="新細明體" w:hAnsi="新細明體" w:cs="新細明體" w:hint="eastAsia"/>
                      <w:color w:val="000000"/>
                      <w:kern w:val="0"/>
                      <w:szCs w:val="24"/>
                    </w:rPr>
                    <w:t>帶著愉快的心情、齊集合於桃園國際機場，由專人辦理登機手續。隨後，搭乘豪華客機飛往異國色彩濃郁的國度馬來西亞首府～吉隆坡。</w:t>
                  </w:r>
                  <w:r w:rsidRPr="00A8108C">
                    <w:rPr>
                      <w:rFonts w:ascii="新細明體" w:eastAsia="新細明體" w:hAnsi="新細明體" w:cs="新細明體" w:hint="eastAsia"/>
                      <w:color w:val="000000"/>
                      <w:kern w:val="0"/>
                      <w:szCs w:val="24"/>
                    </w:rPr>
                    <w:br/>
                  </w:r>
                  <w:r w:rsidRPr="00A8108C">
                    <w:rPr>
                      <w:rFonts w:ascii="新細明體" w:eastAsia="新細明體" w:hAnsi="新細明體" w:cs="新細明體" w:hint="eastAsia"/>
                      <w:color w:val="000000"/>
                      <w:kern w:val="0"/>
                      <w:szCs w:val="24"/>
                    </w:rPr>
                    <w:br/>
                  </w:r>
                  <w:r w:rsidRPr="00A8108C">
                    <w:rPr>
                      <w:rFonts w:ascii="新細明體" w:eastAsia="新細明體" w:hAnsi="新細明體" w:cs="新細明體" w:hint="eastAsia"/>
                      <w:color w:val="0000FF"/>
                      <w:kern w:val="0"/>
                      <w:szCs w:val="24"/>
                    </w:rPr>
                    <w:t>馬六甲</w:t>
                  </w:r>
                  <w:r w:rsidRPr="00A8108C">
                    <w:rPr>
                      <w:rFonts w:ascii="新細明體" w:eastAsia="新細明體" w:hAnsi="新細明體" w:cs="新細明體" w:hint="eastAsia"/>
                      <w:color w:val="000000"/>
                      <w:kern w:val="0"/>
                      <w:szCs w:val="24"/>
                    </w:rPr>
                    <w:t>：由一名流亡的王子，拜</w:t>
                  </w:r>
                  <w:proofErr w:type="gramStart"/>
                  <w:r w:rsidRPr="00A8108C">
                    <w:rPr>
                      <w:rFonts w:ascii="新細明體" w:eastAsia="新細明體" w:hAnsi="新細明體" w:cs="新細明體" w:hint="eastAsia"/>
                      <w:color w:val="000000"/>
                      <w:kern w:val="0"/>
                      <w:szCs w:val="24"/>
                    </w:rPr>
                    <w:t>裏</w:t>
                  </w:r>
                  <w:proofErr w:type="gramEnd"/>
                  <w:r w:rsidRPr="00A8108C">
                    <w:rPr>
                      <w:rFonts w:ascii="新細明體" w:eastAsia="新細明體" w:hAnsi="新細明體" w:cs="新細明體" w:hint="eastAsia"/>
                      <w:color w:val="000000"/>
                      <w:kern w:val="0"/>
                      <w:szCs w:val="24"/>
                    </w:rPr>
                    <w:t>米蘇拉所發現，之後就迅速發展成為東西方進行商業活動的貿易中心，當時此地進行香料、黃金、絲綢、茶葉、鴉片、香煙及香水等貿易，引起了西方殖民強權的注意。後來馬六甲先後受到葡萄牙、荷蘭及英國的殖民統治。馬六甲市區的部分地方，還保留著這些殖民統治者所遺留下來的建築物及古跡。</w:t>
                  </w:r>
                  <w:r w:rsidRPr="00A8108C">
                    <w:rPr>
                      <w:rFonts w:ascii="新細明體" w:eastAsia="新細明體" w:hAnsi="新細明體" w:cs="新細明體" w:hint="eastAsia"/>
                      <w:color w:val="000000"/>
                      <w:kern w:val="0"/>
                      <w:szCs w:val="24"/>
                    </w:rPr>
                    <w:br/>
                  </w:r>
                  <w:r w:rsidRPr="00A8108C">
                    <w:rPr>
                      <w:rFonts w:ascii="新細明體" w:eastAsia="新細明體" w:hAnsi="新細明體" w:cs="新細明體" w:hint="eastAsia"/>
                      <w:color w:val="FF0000"/>
                      <w:kern w:val="0"/>
                      <w:szCs w:val="24"/>
                    </w:rPr>
                    <w:t>★2008年被聯合國教科文組織列為世界文化遺產。</w:t>
                  </w:r>
                  <w:r w:rsidRPr="00A8108C">
                    <w:rPr>
                      <w:rFonts w:ascii="新細明體" w:eastAsia="新細明體" w:hAnsi="新細明體" w:cs="新細明體" w:hint="eastAsia"/>
                      <w:color w:val="000000"/>
                      <w:kern w:val="0"/>
                      <w:szCs w:val="24"/>
                    </w:rPr>
                    <w:br/>
                  </w:r>
                  <w:r w:rsidRPr="00A8108C">
                    <w:rPr>
                      <w:rFonts w:ascii="新細明體" w:eastAsia="新細明體" w:hAnsi="新細明體" w:cs="新細明體" w:hint="eastAsia"/>
                      <w:color w:val="000000"/>
                      <w:kern w:val="0"/>
                      <w:szCs w:val="24"/>
                    </w:rPr>
                    <w:br/>
                  </w:r>
                  <w:r w:rsidRPr="00A8108C">
                    <w:rPr>
                      <w:rFonts w:ascii="新細明體" w:eastAsia="新細明體" w:hAnsi="新細明體" w:cs="新細明體" w:hint="eastAsia"/>
                      <w:color w:val="0000FF"/>
                      <w:kern w:val="0"/>
                      <w:szCs w:val="24"/>
                    </w:rPr>
                    <w:t>★荷蘭鐘樓、荷蘭紅屋</w:t>
                  </w:r>
                  <w:r w:rsidRPr="00A8108C">
                    <w:rPr>
                      <w:rFonts w:ascii="Courier New" w:eastAsia="新細明體" w:hAnsi="Courier New" w:cs="Courier New" w:hint="eastAsia"/>
                      <w:color w:val="000000"/>
                      <w:kern w:val="0"/>
                      <w:szCs w:val="24"/>
                    </w:rPr>
                    <w:t>：荷蘭人在</w:t>
                  </w:r>
                  <w:r w:rsidRPr="00A8108C">
                    <w:rPr>
                      <w:rFonts w:ascii="Courier New" w:eastAsia="新細明體" w:hAnsi="Courier New" w:cs="Courier New"/>
                      <w:color w:val="000000"/>
                      <w:kern w:val="0"/>
                      <w:szCs w:val="24"/>
                    </w:rPr>
                    <w:t>1641</w:t>
                  </w:r>
                  <w:r w:rsidRPr="00A8108C">
                    <w:rPr>
                      <w:rFonts w:ascii="Courier New" w:eastAsia="新細明體" w:hAnsi="Courier New" w:cs="Courier New" w:hint="eastAsia"/>
                      <w:color w:val="000000"/>
                      <w:kern w:val="0"/>
                      <w:szCs w:val="24"/>
                    </w:rPr>
                    <w:t>年戰勝葡萄牙人後所建造的建築物。當時不但是荷蘭總監居所，也是荷蘭人統治馬六甲時期的政府行政中心及市政局。</w:t>
                  </w:r>
                  <w:r w:rsidRPr="00A8108C">
                    <w:rPr>
                      <w:rFonts w:ascii="Courier New" w:eastAsia="新細明體" w:hAnsi="Courier New" w:cs="Courier New"/>
                      <w:color w:val="000000"/>
                      <w:kern w:val="0"/>
                      <w:szCs w:val="24"/>
                    </w:rPr>
                    <w:br/>
                  </w:r>
                  <w:r w:rsidRPr="00A8108C">
                    <w:rPr>
                      <w:rFonts w:ascii="細明體" w:eastAsia="細明體" w:hAnsi="細明體" w:cs="細明體" w:hint="eastAsia"/>
                      <w:color w:val="0000FF"/>
                      <w:kern w:val="0"/>
                      <w:szCs w:val="24"/>
                    </w:rPr>
                    <w:t>★</w:t>
                  </w:r>
                  <w:r w:rsidRPr="00A8108C">
                    <w:rPr>
                      <w:rFonts w:ascii="Courier New" w:eastAsia="新細明體" w:hAnsi="Courier New" w:cs="Courier New" w:hint="eastAsia"/>
                      <w:color w:val="0000FF"/>
                      <w:kern w:val="0"/>
                      <w:szCs w:val="24"/>
                    </w:rPr>
                    <w:t>古城門、聖地牙哥碉堡</w:t>
                  </w:r>
                  <w:r w:rsidRPr="00A8108C">
                    <w:rPr>
                      <w:rFonts w:ascii="Courier New" w:eastAsia="新細明體" w:hAnsi="Courier New" w:cs="Courier New" w:hint="eastAsia"/>
                      <w:color w:val="000000"/>
                      <w:kern w:val="0"/>
                      <w:szCs w:val="24"/>
                    </w:rPr>
                    <w:t>：葡萄牙人於</w:t>
                  </w:r>
                  <w:r w:rsidRPr="00A8108C">
                    <w:rPr>
                      <w:rFonts w:ascii="Courier New" w:eastAsia="新細明體" w:hAnsi="Courier New" w:cs="Courier New"/>
                      <w:color w:val="000000"/>
                      <w:kern w:val="0"/>
                      <w:szCs w:val="24"/>
                    </w:rPr>
                    <w:t>1511</w:t>
                  </w:r>
                  <w:r w:rsidRPr="00A8108C">
                    <w:rPr>
                      <w:rFonts w:ascii="Courier New" w:eastAsia="新細明體" w:hAnsi="Courier New" w:cs="Courier New" w:hint="eastAsia"/>
                      <w:color w:val="000000"/>
                      <w:kern w:val="0"/>
                      <w:szCs w:val="24"/>
                    </w:rPr>
                    <w:t>年所造城堡，後來荷蘭人攻陷這座城堡，將城堡毀掉，之後又重新修建。</w:t>
                  </w:r>
                  <w:r w:rsidRPr="00A8108C">
                    <w:rPr>
                      <w:rFonts w:ascii="Courier New" w:eastAsia="新細明體" w:hAnsi="Courier New" w:cs="Courier New"/>
                      <w:color w:val="000000"/>
                      <w:kern w:val="0"/>
                      <w:szCs w:val="24"/>
                    </w:rPr>
                    <w:t>1808</w:t>
                  </w:r>
                  <w:r w:rsidRPr="00A8108C">
                    <w:rPr>
                      <w:rFonts w:ascii="Courier New" w:eastAsia="新細明體" w:hAnsi="Courier New" w:cs="Courier New" w:hint="eastAsia"/>
                      <w:color w:val="000000"/>
                      <w:kern w:val="0"/>
                      <w:szCs w:val="24"/>
                    </w:rPr>
                    <w:t>年英國人有意將城堡摧毀，後由</w:t>
                  </w:r>
                  <w:proofErr w:type="gramStart"/>
                  <w:r w:rsidRPr="00A8108C">
                    <w:rPr>
                      <w:rFonts w:ascii="Courier New" w:eastAsia="新細明體" w:hAnsi="Courier New" w:cs="Courier New" w:hint="eastAsia"/>
                      <w:color w:val="000000"/>
                      <w:kern w:val="0"/>
                      <w:szCs w:val="24"/>
                    </w:rPr>
                    <w:t>萊</w:t>
                  </w:r>
                  <w:proofErr w:type="gramEnd"/>
                  <w:r w:rsidRPr="00A8108C">
                    <w:rPr>
                      <w:rFonts w:ascii="Courier New" w:eastAsia="新細明體" w:hAnsi="Courier New" w:cs="Courier New" w:hint="eastAsia"/>
                      <w:color w:val="000000"/>
                      <w:kern w:val="0"/>
                      <w:szCs w:val="24"/>
                    </w:rPr>
                    <w:t>佛士</w:t>
                  </w:r>
                  <w:proofErr w:type="gramStart"/>
                  <w:r w:rsidRPr="00A8108C">
                    <w:rPr>
                      <w:rFonts w:ascii="Courier New" w:eastAsia="新細明體" w:hAnsi="Courier New" w:cs="Courier New" w:hint="eastAsia"/>
                      <w:color w:val="000000"/>
                      <w:kern w:val="0"/>
                      <w:szCs w:val="24"/>
                    </w:rPr>
                    <w:t>插手幹預</w:t>
                  </w:r>
                  <w:proofErr w:type="gramEnd"/>
                  <w:r w:rsidRPr="00A8108C">
                    <w:rPr>
                      <w:rFonts w:ascii="Courier New" w:eastAsia="新細明體" w:hAnsi="Courier New" w:cs="Courier New" w:hint="eastAsia"/>
                      <w:color w:val="000000"/>
                      <w:kern w:val="0"/>
                      <w:szCs w:val="24"/>
                    </w:rPr>
                    <w:t>，古城門得以保存至今。</w:t>
                  </w:r>
                  <w:r w:rsidRPr="00A8108C">
                    <w:rPr>
                      <w:rFonts w:ascii="Courier New" w:eastAsia="新細明體" w:hAnsi="Courier New" w:cs="Courier New"/>
                      <w:color w:val="000000"/>
                      <w:kern w:val="0"/>
                      <w:szCs w:val="24"/>
                    </w:rPr>
                    <w:br/>
                  </w:r>
                  <w:r w:rsidRPr="00A8108C">
                    <w:rPr>
                      <w:rFonts w:ascii="新細明體" w:eastAsia="新細明體" w:hAnsi="新細明體" w:cs="新細明體" w:hint="eastAsia"/>
                      <w:color w:val="0000FF"/>
                      <w:kern w:val="0"/>
                      <w:szCs w:val="24"/>
                    </w:rPr>
                    <w:t>★葡萄牙廣場：</w:t>
                  </w:r>
                  <w:r w:rsidRPr="00A8108C">
                    <w:rPr>
                      <w:rFonts w:ascii="新細明體" w:eastAsia="新細明體" w:hAnsi="新細明體" w:cs="新細明體" w:hint="eastAsia"/>
                      <w:color w:val="000000"/>
                      <w:kern w:val="0"/>
                      <w:szCs w:val="24"/>
                    </w:rPr>
                    <w:t>建</w:t>
                  </w:r>
                  <w:proofErr w:type="gramStart"/>
                  <w:r w:rsidRPr="00A8108C">
                    <w:rPr>
                      <w:rFonts w:ascii="新細明體" w:eastAsia="新細明體" w:hAnsi="新細明體" w:cs="新細明體" w:hint="eastAsia"/>
                      <w:color w:val="000000"/>
                      <w:kern w:val="0"/>
                      <w:szCs w:val="24"/>
                    </w:rPr>
                    <w:t>1980</w:t>
                  </w:r>
                  <w:proofErr w:type="gramEnd"/>
                  <w:r w:rsidRPr="00A8108C">
                    <w:rPr>
                      <w:rFonts w:ascii="新細明體" w:eastAsia="新細明體" w:hAnsi="新細明體" w:cs="新細明體" w:hint="eastAsia"/>
                      <w:color w:val="000000"/>
                      <w:kern w:val="0"/>
                      <w:szCs w:val="24"/>
                    </w:rPr>
                    <w:t>年代後期，是仿造葡萄牙同類型建築的樣式而建。</w:t>
                  </w:r>
                  <w:r w:rsidRPr="00A8108C">
                    <w:rPr>
                      <w:rFonts w:ascii="新細明體" w:eastAsia="新細明體" w:hAnsi="新細明體" w:cs="新細明體" w:hint="eastAsia"/>
                      <w:color w:val="000000"/>
                      <w:kern w:val="0"/>
                      <w:szCs w:val="24"/>
                    </w:rPr>
                    <w:br/>
                  </w:r>
                  <w:r w:rsidRPr="00A8108C">
                    <w:rPr>
                      <w:rFonts w:ascii="新細明體" w:eastAsia="新細明體" w:hAnsi="新細明體" w:cs="新細明體" w:hint="eastAsia"/>
                      <w:color w:val="0000FF"/>
                      <w:kern w:val="0"/>
                      <w:szCs w:val="24"/>
                    </w:rPr>
                    <w:t>★聖保羅教堂：</w:t>
                  </w:r>
                  <w:r w:rsidRPr="00A8108C">
                    <w:rPr>
                      <w:rFonts w:ascii="新細明體" w:eastAsia="新細明體" w:hAnsi="新細明體" w:cs="新細明體" w:hint="eastAsia"/>
                      <w:color w:val="000000"/>
                      <w:kern w:val="0"/>
                      <w:szCs w:val="24"/>
                    </w:rPr>
                    <w:t>法國傳教士在1849年建立的哥德塔式教堂，紀念被譽為《東方使徒的聖芳濟》。</w:t>
                  </w:r>
                  <w:r w:rsidRPr="00A8108C">
                    <w:rPr>
                      <w:rFonts w:ascii="新細明體" w:eastAsia="新細明體" w:hAnsi="新細明體" w:cs="新細明體" w:hint="eastAsia"/>
                      <w:color w:val="000000"/>
                      <w:kern w:val="0"/>
                      <w:szCs w:val="24"/>
                    </w:rPr>
                    <w:br/>
                  </w:r>
                  <w:r w:rsidRPr="00A8108C">
                    <w:rPr>
                      <w:rFonts w:ascii="新細明體" w:eastAsia="新細明體" w:hAnsi="新細明體" w:cs="新細明體" w:hint="eastAsia"/>
                      <w:color w:val="0000FF"/>
                      <w:kern w:val="0"/>
                      <w:szCs w:val="24"/>
                    </w:rPr>
                    <w:t>★人力三輪車：</w:t>
                  </w:r>
                  <w:r w:rsidRPr="00A8108C">
                    <w:rPr>
                      <w:rFonts w:ascii="新細明體" w:eastAsia="新細明體" w:hAnsi="新細明體" w:cs="新細明體" w:hint="eastAsia"/>
                      <w:color w:val="000000"/>
                      <w:kern w:val="0"/>
                      <w:szCs w:val="24"/>
                    </w:rPr>
                    <w:t>遊走穿梭於古意盎然的街道上，兩旁古色古香的建築物</w:t>
                  </w:r>
                  <w:r w:rsidR="00362E8C">
                    <w:rPr>
                      <w:rFonts w:ascii="新細明體" w:eastAsia="新細明體" w:hAnsi="新細明體" w:cs="新細明體" w:hint="eastAsia"/>
                      <w:color w:val="000000"/>
                      <w:kern w:val="0"/>
                      <w:szCs w:val="24"/>
                    </w:rPr>
                    <w:t>，彷彿走入時光隧道</w:t>
                  </w:r>
                  <w:r w:rsidRPr="00A8108C">
                    <w:rPr>
                      <w:rFonts w:ascii="新細明體" w:eastAsia="新細明體" w:hAnsi="新細明體" w:cs="新細明體" w:hint="eastAsia"/>
                      <w:color w:val="000000"/>
                      <w:kern w:val="0"/>
                      <w:szCs w:val="24"/>
                    </w:rPr>
                    <w:t>。</w:t>
                  </w:r>
                  <w:r w:rsidRPr="00A8108C">
                    <w:rPr>
                      <w:rFonts w:ascii="新細明體" w:eastAsia="新細明體" w:hAnsi="新細明體" w:cs="新細明體" w:hint="eastAsia"/>
                      <w:color w:val="000000"/>
                      <w:kern w:val="0"/>
                      <w:szCs w:val="24"/>
                    </w:rPr>
                    <w:br/>
                  </w:r>
                  <w:r w:rsidRPr="00A8108C">
                    <w:rPr>
                      <w:rFonts w:ascii="新細明體" w:eastAsia="新細明體" w:hAnsi="新細明體" w:cs="新細明體" w:hint="eastAsia"/>
                      <w:color w:val="0000FF"/>
                      <w:kern w:val="0"/>
                      <w:szCs w:val="24"/>
                    </w:rPr>
                    <w:t>★</w:t>
                  </w:r>
                  <w:proofErr w:type="gramStart"/>
                  <w:r w:rsidRPr="00A8108C">
                    <w:rPr>
                      <w:rFonts w:ascii="新細明體" w:eastAsia="新細明體" w:hAnsi="新細明體" w:cs="新細明體" w:hint="eastAsia"/>
                      <w:color w:val="0000FF"/>
                      <w:kern w:val="0"/>
                      <w:szCs w:val="24"/>
                    </w:rPr>
                    <w:t>雞場街文化</w:t>
                  </w:r>
                  <w:proofErr w:type="gramEnd"/>
                  <w:r w:rsidRPr="00A8108C">
                    <w:rPr>
                      <w:rFonts w:ascii="新細明體" w:eastAsia="新細明體" w:hAnsi="新細明體" w:cs="新細明體" w:hint="eastAsia"/>
                      <w:color w:val="0000FF"/>
                      <w:kern w:val="0"/>
                      <w:szCs w:val="24"/>
                    </w:rPr>
                    <w:t>巡禮</w:t>
                  </w:r>
                  <w:r w:rsidRPr="00A8108C">
                    <w:rPr>
                      <w:rFonts w:ascii="新細明體" w:eastAsia="新細明體" w:hAnsi="新細明體" w:cs="新細明體" w:hint="eastAsia"/>
                      <w:color w:val="000000"/>
                      <w:kern w:val="0"/>
                      <w:szCs w:val="24"/>
                    </w:rPr>
                    <w:t>：又名古董街，走在明朝建築遺跡裡，有時空錯置的感覺，</w:t>
                  </w:r>
                  <w:proofErr w:type="gramStart"/>
                  <w:r w:rsidRPr="00A8108C">
                    <w:rPr>
                      <w:rFonts w:ascii="新細明體" w:eastAsia="新細明體" w:hAnsi="新細明體" w:cs="新細明體" w:hint="eastAsia"/>
                      <w:color w:val="000000"/>
                      <w:kern w:val="0"/>
                      <w:szCs w:val="24"/>
                    </w:rPr>
                    <w:t>，</w:t>
                  </w:r>
                  <w:proofErr w:type="gramEnd"/>
                  <w:r w:rsidRPr="00A8108C">
                    <w:rPr>
                      <w:rFonts w:ascii="新細明體" w:eastAsia="新細明體" w:hAnsi="新細明體" w:cs="新細明體" w:hint="eastAsia"/>
                      <w:color w:val="000000"/>
                      <w:kern w:val="0"/>
                      <w:szCs w:val="24"/>
                    </w:rPr>
                    <w:t>街道二旁的店家，你可以發掘到不少令人驚喜的手工藝品及紀念品。</w:t>
                  </w:r>
                  <w:r w:rsidRPr="00A8108C">
                    <w:rPr>
                      <w:rFonts w:ascii="新細明體" w:eastAsia="新細明體" w:hAnsi="新細明體" w:cs="新細明體" w:hint="eastAsia"/>
                      <w:color w:val="000000"/>
                      <w:kern w:val="0"/>
                      <w:szCs w:val="24"/>
                    </w:rPr>
                    <w:br/>
                  </w:r>
                  <w:r w:rsidRPr="00A8108C">
                    <w:rPr>
                      <w:rFonts w:ascii="新細明體" w:eastAsia="新細明體" w:hAnsi="新細明體" w:cs="新細明體" w:hint="eastAsia"/>
                      <w:color w:val="FF0000"/>
                      <w:kern w:val="0"/>
                      <w:szCs w:val="24"/>
                    </w:rPr>
                    <w:t>建議自費品嚐</w:t>
                  </w:r>
                  <w:r w:rsidRPr="00A8108C">
                    <w:rPr>
                      <w:rFonts w:ascii="Courier New" w:eastAsia="新細明體" w:hAnsi="Courier New" w:cs="Courier New" w:hint="eastAsia"/>
                      <w:color w:val="FF0000"/>
                      <w:kern w:val="0"/>
                      <w:szCs w:val="24"/>
                    </w:rPr>
                    <w:t>：</w:t>
                  </w:r>
                  <w:r w:rsidRPr="00A8108C">
                    <w:rPr>
                      <w:rFonts w:ascii="Times New Roman" w:eastAsia="新細明體" w:hAnsi="Times New Roman" w:cs="Times New Roman"/>
                      <w:color w:val="FF0000"/>
                      <w:kern w:val="0"/>
                      <w:szCs w:val="24"/>
                    </w:rPr>
                    <w:t xml:space="preserve"> </w:t>
                  </w:r>
                  <w:r w:rsidRPr="00A8108C">
                    <w:rPr>
                      <w:rFonts w:ascii="新細明體" w:eastAsia="新細明體" w:hAnsi="新細明體" w:cs="新細明體" w:hint="eastAsia"/>
                      <w:color w:val="FF0000"/>
                      <w:kern w:val="0"/>
                      <w:szCs w:val="24"/>
                    </w:rPr>
                    <w:t>古城雞飯粒、</w:t>
                  </w:r>
                  <w:proofErr w:type="gramStart"/>
                  <w:r w:rsidRPr="00A8108C">
                    <w:rPr>
                      <w:rFonts w:ascii="新細明體" w:eastAsia="新細明體" w:hAnsi="新細明體" w:cs="新細明體" w:hint="eastAsia"/>
                      <w:color w:val="FF0000"/>
                      <w:kern w:val="0"/>
                      <w:szCs w:val="24"/>
                    </w:rPr>
                    <w:t>和記雞粒</w:t>
                  </w:r>
                  <w:proofErr w:type="gramEnd"/>
                  <w:r w:rsidRPr="00A8108C">
                    <w:rPr>
                      <w:rFonts w:ascii="新細明體" w:eastAsia="新細明體" w:hAnsi="新細明體" w:cs="新細明體" w:hint="eastAsia"/>
                      <w:color w:val="FF0000"/>
                      <w:kern w:val="0"/>
                      <w:szCs w:val="24"/>
                    </w:rPr>
                    <w:t>飯、</w:t>
                  </w:r>
                  <w:proofErr w:type="gramStart"/>
                  <w:r w:rsidRPr="00A8108C">
                    <w:rPr>
                      <w:rFonts w:ascii="新細明體" w:eastAsia="新細明體" w:hAnsi="新細明體" w:cs="新細明體" w:hint="eastAsia"/>
                      <w:color w:val="FF0000"/>
                      <w:kern w:val="0"/>
                      <w:szCs w:val="24"/>
                    </w:rPr>
                    <w:t>榴槤</w:t>
                  </w:r>
                  <w:proofErr w:type="gramEnd"/>
                  <w:r w:rsidRPr="00A8108C">
                    <w:rPr>
                      <w:rFonts w:ascii="新細明體" w:eastAsia="新細明體" w:hAnsi="新細明體" w:cs="新細明體" w:hint="eastAsia"/>
                      <w:color w:val="FF0000"/>
                      <w:kern w:val="0"/>
                      <w:szCs w:val="24"/>
                    </w:rPr>
                    <w:t>泡</w:t>
                  </w:r>
                  <w:proofErr w:type="gramStart"/>
                  <w:r w:rsidRPr="00A8108C">
                    <w:rPr>
                      <w:rFonts w:ascii="新細明體" w:eastAsia="新細明體" w:hAnsi="新細明體" w:cs="新細明體" w:hint="eastAsia"/>
                      <w:color w:val="FF0000"/>
                      <w:kern w:val="0"/>
                      <w:szCs w:val="24"/>
                    </w:rPr>
                    <w:t>芙</w:t>
                  </w:r>
                  <w:proofErr w:type="gramEnd"/>
                  <w:r w:rsidRPr="00A8108C">
                    <w:rPr>
                      <w:rFonts w:ascii="新細明體" w:eastAsia="新細明體" w:hAnsi="新細明體" w:cs="新細明體" w:hint="eastAsia"/>
                      <w:color w:val="FF0000"/>
                      <w:kern w:val="0"/>
                      <w:szCs w:val="24"/>
                    </w:rPr>
                    <w:t>、大</w:t>
                  </w:r>
                  <w:proofErr w:type="gramStart"/>
                  <w:r w:rsidRPr="00A8108C">
                    <w:rPr>
                      <w:rFonts w:ascii="新細明體" w:eastAsia="新細明體" w:hAnsi="新細明體" w:cs="新細明體" w:hint="eastAsia"/>
                      <w:color w:val="FF0000"/>
                      <w:kern w:val="0"/>
                      <w:szCs w:val="24"/>
                    </w:rPr>
                    <w:t>寶小食咖哩</w:t>
                  </w:r>
                  <w:proofErr w:type="gramEnd"/>
                  <w:r w:rsidRPr="00A8108C">
                    <w:rPr>
                      <w:rFonts w:ascii="新細明體" w:eastAsia="新細明體" w:hAnsi="新細明體" w:cs="新細明體" w:hint="eastAsia"/>
                      <w:color w:val="FF0000"/>
                      <w:kern w:val="0"/>
                      <w:szCs w:val="24"/>
                    </w:rPr>
                    <w:t>鴛鴦</w:t>
                  </w:r>
                  <w:proofErr w:type="gramStart"/>
                  <w:r w:rsidRPr="00A8108C">
                    <w:rPr>
                      <w:rFonts w:ascii="新細明體" w:eastAsia="新細明體" w:hAnsi="新細明體" w:cs="新細明體" w:hint="eastAsia"/>
                      <w:color w:val="FF0000"/>
                      <w:kern w:val="0"/>
                      <w:szCs w:val="24"/>
                    </w:rPr>
                    <w:t>叻</w:t>
                  </w:r>
                  <w:proofErr w:type="gramEnd"/>
                  <w:r w:rsidRPr="00A8108C">
                    <w:rPr>
                      <w:rFonts w:ascii="新細明體" w:eastAsia="新細明體" w:hAnsi="新細明體" w:cs="新細明體" w:hint="eastAsia"/>
                      <w:color w:val="FF0000"/>
                      <w:kern w:val="0"/>
                      <w:szCs w:val="24"/>
                    </w:rPr>
                    <w:t>沙、福建蝦</w:t>
                  </w:r>
                  <w:proofErr w:type="gramStart"/>
                  <w:r w:rsidRPr="00A8108C">
                    <w:rPr>
                      <w:rFonts w:ascii="新細明體" w:eastAsia="新細明體" w:hAnsi="新細明體" w:cs="新細明體" w:hint="eastAsia"/>
                      <w:color w:val="FF0000"/>
                      <w:kern w:val="0"/>
                      <w:szCs w:val="24"/>
                    </w:rPr>
                    <w:t>麵</w:t>
                  </w:r>
                  <w:proofErr w:type="gramEnd"/>
                  <w:r w:rsidRPr="00A8108C">
                    <w:rPr>
                      <w:rFonts w:ascii="新細明體" w:eastAsia="新細明體" w:hAnsi="新細明體" w:cs="新細明體" w:hint="eastAsia"/>
                      <w:color w:val="FF0000"/>
                      <w:kern w:val="0"/>
                      <w:szCs w:val="24"/>
                    </w:rPr>
                    <w:t>、</w:t>
                  </w:r>
                  <w:proofErr w:type="gramStart"/>
                  <w:r w:rsidRPr="00A8108C">
                    <w:rPr>
                      <w:rFonts w:ascii="新細明體" w:eastAsia="新細明體" w:hAnsi="新細明體" w:cs="新細明體" w:hint="eastAsia"/>
                      <w:color w:val="FF0000"/>
                      <w:kern w:val="0"/>
                      <w:szCs w:val="24"/>
                    </w:rPr>
                    <w:t>榴槤</w:t>
                  </w:r>
                  <w:proofErr w:type="gramEnd"/>
                  <w:r w:rsidRPr="00A8108C">
                    <w:rPr>
                      <w:rFonts w:ascii="新細明體" w:eastAsia="新細明體" w:hAnsi="新細明體" w:cs="新細明體" w:hint="eastAsia"/>
                      <w:color w:val="FF0000"/>
                      <w:kern w:val="0"/>
                      <w:szCs w:val="24"/>
                    </w:rPr>
                    <w:t>煎</w:t>
                  </w:r>
                  <w:proofErr w:type="gramStart"/>
                  <w:r w:rsidRPr="00A8108C">
                    <w:rPr>
                      <w:rFonts w:ascii="新細明體" w:eastAsia="新細明體" w:hAnsi="新細明體" w:cs="新細明體" w:hint="eastAsia"/>
                      <w:color w:val="FF0000"/>
                      <w:kern w:val="0"/>
                      <w:szCs w:val="24"/>
                    </w:rPr>
                    <w:t>蕊</w:t>
                  </w:r>
                  <w:proofErr w:type="gramEnd"/>
                  <w:r w:rsidRPr="00A8108C">
                    <w:rPr>
                      <w:rFonts w:ascii="新細明體" w:eastAsia="新細明體" w:hAnsi="新細明體" w:cs="新細明體" w:hint="eastAsia"/>
                      <w:color w:val="FF0000"/>
                      <w:kern w:val="0"/>
                      <w:szCs w:val="24"/>
                    </w:rPr>
                    <w:t>冰、摩</w:t>
                  </w:r>
                  <w:proofErr w:type="gramStart"/>
                  <w:r w:rsidRPr="00A8108C">
                    <w:rPr>
                      <w:rFonts w:ascii="新細明體" w:eastAsia="新細明體" w:hAnsi="新細明體" w:cs="新細明體" w:hint="eastAsia"/>
                      <w:color w:val="FF0000"/>
                      <w:kern w:val="0"/>
                      <w:szCs w:val="24"/>
                    </w:rPr>
                    <w:t>摩</w:t>
                  </w:r>
                  <w:proofErr w:type="gramEnd"/>
                  <w:r w:rsidRPr="00A8108C">
                    <w:rPr>
                      <w:rFonts w:ascii="新細明體" w:eastAsia="新細明體" w:hAnsi="新細明體" w:cs="新細明體" w:hint="eastAsia"/>
                      <w:color w:val="FF0000"/>
                      <w:kern w:val="0"/>
                      <w:szCs w:val="24"/>
                    </w:rPr>
                    <w:t>喳喳冰、有故事咖啡館、</w:t>
                  </w:r>
                  <w:proofErr w:type="gramStart"/>
                  <w:r w:rsidRPr="00A8108C">
                    <w:rPr>
                      <w:rFonts w:ascii="新細明體" w:eastAsia="新細明體" w:hAnsi="新細明體" w:cs="新細明體" w:hint="eastAsia"/>
                      <w:color w:val="FF0000"/>
                      <w:kern w:val="0"/>
                      <w:szCs w:val="24"/>
                    </w:rPr>
                    <w:t>街邊娘惹</w:t>
                  </w:r>
                  <w:proofErr w:type="gramEnd"/>
                  <w:r w:rsidRPr="00A8108C">
                    <w:rPr>
                      <w:rFonts w:ascii="新細明體" w:eastAsia="新細明體" w:hAnsi="新細明體" w:cs="新細明體" w:hint="eastAsia"/>
                      <w:color w:val="FF0000"/>
                      <w:kern w:val="0"/>
                      <w:szCs w:val="24"/>
                    </w:rPr>
                    <w:t>糕、</w:t>
                  </w:r>
                  <w:proofErr w:type="gramStart"/>
                  <w:r w:rsidRPr="00A8108C">
                    <w:rPr>
                      <w:rFonts w:ascii="新細明體" w:eastAsia="新細明體" w:hAnsi="新細明體" w:cs="新細明體" w:hint="eastAsia"/>
                      <w:color w:val="FF0000"/>
                      <w:kern w:val="0"/>
                      <w:szCs w:val="24"/>
                    </w:rPr>
                    <w:t>迦</w:t>
                  </w:r>
                  <w:proofErr w:type="gramEnd"/>
                  <w:r w:rsidRPr="00A8108C">
                    <w:rPr>
                      <w:rFonts w:ascii="新細明體" w:eastAsia="新細明體" w:hAnsi="新細明體" w:cs="新細明體" w:hint="eastAsia"/>
                      <w:color w:val="FF0000"/>
                      <w:kern w:val="0"/>
                      <w:szCs w:val="24"/>
                    </w:rPr>
                    <w:t>南地十三州白咖啡。</w:t>
                  </w:r>
                  <w:r w:rsidRPr="00A8108C">
                    <w:rPr>
                      <w:rFonts w:ascii="新細明體" w:eastAsia="新細明體" w:hAnsi="新細明體" w:cs="新細明體" w:hint="eastAsia"/>
                      <w:color w:val="0000FF"/>
                      <w:kern w:val="0"/>
                      <w:szCs w:val="24"/>
                    </w:rPr>
                    <w:br/>
                  </w:r>
                  <w:proofErr w:type="gramStart"/>
                  <w:r w:rsidRPr="00A8108C">
                    <w:rPr>
                      <w:rFonts w:ascii="新細明體" w:eastAsia="新細明體" w:hAnsi="新細明體" w:cs="新細明體" w:hint="eastAsia"/>
                      <w:color w:val="0000FF"/>
                      <w:kern w:val="0"/>
                      <w:szCs w:val="24"/>
                    </w:rPr>
                    <w:t>馬來廚藝</w:t>
                  </w:r>
                  <w:proofErr w:type="gramEnd"/>
                  <w:r w:rsidRPr="00A8108C">
                    <w:rPr>
                      <w:rFonts w:ascii="新細明體" w:eastAsia="新細明體" w:hAnsi="新細明體" w:cs="新細明體" w:hint="eastAsia"/>
                      <w:color w:val="0000FF"/>
                      <w:kern w:val="0"/>
                      <w:szCs w:val="24"/>
                    </w:rPr>
                    <w:t>DIY教室：</w:t>
                  </w:r>
                  <w:r w:rsidRPr="00A8108C">
                    <w:rPr>
                      <w:rFonts w:ascii="新細明體" w:eastAsia="新細明體" w:hAnsi="新細明體" w:cs="新細明體" w:hint="eastAsia"/>
                      <w:color w:val="000000"/>
                      <w:kern w:val="0"/>
                      <w:szCs w:val="24"/>
                    </w:rPr>
                    <w:t>馬來西亞是東南亞著名的香料島國，尤其以馬六甲更是以香料料理聞名，我們安排您</w:t>
                  </w:r>
                  <w:proofErr w:type="gramStart"/>
                  <w:r w:rsidRPr="00A8108C">
                    <w:rPr>
                      <w:rFonts w:ascii="新細明體" w:eastAsia="新細明體" w:hAnsi="新細明體" w:cs="新細明體" w:hint="eastAsia"/>
                      <w:color w:val="000000"/>
                      <w:kern w:val="0"/>
                      <w:szCs w:val="24"/>
                    </w:rPr>
                    <w:t>再馬來廚</w:t>
                  </w:r>
                  <w:proofErr w:type="gramEnd"/>
                  <w:r w:rsidRPr="00A8108C">
                    <w:rPr>
                      <w:rFonts w:ascii="新細明體" w:eastAsia="新細明體" w:hAnsi="新細明體" w:cs="新細明體" w:hint="eastAsia"/>
                      <w:color w:val="000000"/>
                      <w:kern w:val="0"/>
                      <w:szCs w:val="24"/>
                    </w:rPr>
                    <w:t>藝教室</w:t>
                  </w:r>
                  <w:proofErr w:type="gramStart"/>
                  <w:r w:rsidRPr="00A8108C">
                    <w:rPr>
                      <w:rFonts w:ascii="新細明體" w:eastAsia="新細明體" w:hAnsi="新細明體" w:cs="新細明體" w:hint="eastAsia"/>
                      <w:color w:val="000000"/>
                      <w:kern w:val="0"/>
                      <w:szCs w:val="24"/>
                    </w:rPr>
                    <w:t>一</w:t>
                  </w:r>
                  <w:proofErr w:type="gramEnd"/>
                  <w:r w:rsidRPr="00A8108C">
                    <w:rPr>
                      <w:rFonts w:ascii="新細明體" w:eastAsia="新細明體" w:hAnsi="新細明體" w:cs="新細明體" w:hint="eastAsia"/>
                      <w:color w:val="000000"/>
                      <w:kern w:val="0"/>
                      <w:szCs w:val="24"/>
                    </w:rPr>
                    <w:t>起來學習馬來風味料理，</w:t>
                  </w:r>
                  <w:proofErr w:type="gramStart"/>
                  <w:r w:rsidRPr="00A8108C">
                    <w:rPr>
                      <w:rFonts w:ascii="新細明體" w:eastAsia="新細明體" w:hAnsi="新細明體" w:cs="新細明體" w:hint="eastAsia"/>
                      <w:color w:val="000000"/>
                      <w:kern w:val="0"/>
                      <w:szCs w:val="24"/>
                    </w:rPr>
                    <w:t>有娘惹椰</w:t>
                  </w:r>
                  <w:proofErr w:type="gramEnd"/>
                  <w:r w:rsidRPr="00A8108C">
                    <w:rPr>
                      <w:rFonts w:ascii="新細明體" w:eastAsia="新細明體" w:hAnsi="新細明體" w:cs="新細明體" w:hint="eastAsia"/>
                      <w:color w:val="000000"/>
                      <w:kern w:val="0"/>
                      <w:szCs w:val="24"/>
                    </w:rPr>
                    <w:t>汁鳳梨蝦＋南洋甜品煎</w:t>
                  </w:r>
                  <w:proofErr w:type="gramStart"/>
                  <w:r w:rsidRPr="00A8108C">
                    <w:rPr>
                      <w:rFonts w:ascii="新細明體" w:eastAsia="新細明體" w:hAnsi="新細明體" w:cs="新細明體" w:hint="eastAsia"/>
                      <w:color w:val="000000"/>
                      <w:kern w:val="0"/>
                      <w:szCs w:val="24"/>
                    </w:rPr>
                    <w:t>蕊</w:t>
                  </w:r>
                  <w:proofErr w:type="gramEnd"/>
                  <w:r w:rsidRPr="00A8108C">
                    <w:rPr>
                      <w:rFonts w:ascii="新細明體" w:eastAsia="新細明體" w:hAnsi="新細明體" w:cs="新細明體" w:hint="eastAsia"/>
                      <w:color w:val="000000"/>
                      <w:kern w:val="0"/>
                      <w:szCs w:val="24"/>
                    </w:rPr>
                    <w:t>冰，今天的教學成品可是我們晚餐佳餚喔</w:t>
                  </w:r>
                  <w:proofErr w:type="gramStart"/>
                  <w:r w:rsidRPr="00A8108C">
                    <w:rPr>
                      <w:rFonts w:ascii="新細明體" w:eastAsia="新細明體" w:hAnsi="新細明體" w:cs="新細明體" w:hint="eastAsia"/>
                      <w:color w:val="000000"/>
                      <w:kern w:val="0"/>
                      <w:szCs w:val="24"/>
                    </w:rPr>
                    <w:t>﹗</w:t>
                  </w:r>
                  <w:proofErr w:type="gramEnd"/>
                  <w:r w:rsidRPr="00A8108C">
                    <w:rPr>
                      <w:rFonts w:ascii="新細明體" w:eastAsia="新細明體" w:hAnsi="新細明體" w:cs="新細明體" w:hint="eastAsia"/>
                      <w:color w:val="000000"/>
                      <w:kern w:val="0"/>
                      <w:szCs w:val="24"/>
                    </w:rPr>
                    <w:br/>
                  </w:r>
                  <w:r w:rsidRPr="00A8108C">
                    <w:rPr>
                      <w:rFonts w:ascii="新細明體" w:eastAsia="新細明體" w:hAnsi="新細明體" w:cs="新細明體" w:hint="eastAsia"/>
                      <w:color w:val="000000"/>
                      <w:kern w:val="0"/>
                      <w:szCs w:val="24"/>
                    </w:rPr>
                    <w:br/>
                  </w:r>
                  <w:r w:rsidRPr="00A8108C">
                    <w:rPr>
                      <w:rFonts w:ascii="新細明體" w:eastAsia="新細明體" w:hAnsi="新細明體" w:cs="新細明體" w:hint="eastAsia"/>
                      <w:color w:val="0000FF"/>
                      <w:kern w:val="0"/>
                      <w:szCs w:val="24"/>
                    </w:rPr>
                    <w:lastRenderedPageBreak/>
                    <w:t>搭乘運河遊船：</w:t>
                  </w:r>
                  <w:r w:rsidRPr="00A8108C">
                    <w:rPr>
                      <w:rFonts w:ascii="新細明體" w:eastAsia="新細明體" w:hAnsi="新細明體" w:cs="新細明體" w:hint="eastAsia"/>
                      <w:color w:val="000000"/>
                      <w:kern w:val="0"/>
                      <w:szCs w:val="24"/>
                    </w:rPr>
                    <w:t>沿著馬六甲運河兩岸，欣賞古色古香的風光及中國古建築，途經運河上各式橋樑，河岸垂柳，別有一番風味。</w:t>
                  </w:r>
                </w:p>
              </w:tc>
            </w:tr>
          </w:tbl>
          <w:p w:rsidR="00A8108C" w:rsidRPr="00A8108C" w:rsidRDefault="00A8108C" w:rsidP="00A8108C">
            <w:pPr>
              <w:widowControl/>
              <w:jc w:val="center"/>
              <w:rPr>
                <w:rFonts w:ascii="Times New Roman" w:eastAsia="新細明體" w:hAnsi="Times New Roman" w:cs="Times New Roman"/>
                <w:kern w:val="0"/>
                <w:sz w:val="20"/>
                <w:szCs w:val="20"/>
              </w:rPr>
            </w:pPr>
          </w:p>
        </w:tc>
      </w:tr>
      <w:tr w:rsidR="00A8108C" w:rsidRPr="00A8108C" w:rsidTr="00A8108C">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250"/>
              <w:gridCol w:w="3250"/>
              <w:gridCol w:w="3250"/>
            </w:tblGrid>
            <w:tr w:rsidR="00A8108C" w:rsidRPr="00A8108C">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lastRenderedPageBreak/>
                    <w:t>住宿：</w:t>
                  </w:r>
                  <w:hyperlink r:id="rId9" w:tgtFrame="_blank" w:history="1">
                    <w:r w:rsidRPr="00A8108C">
                      <w:rPr>
                        <w:rFonts w:ascii="新細明體" w:eastAsia="新細明體" w:hAnsi="新細明體" w:cs="新細明體" w:hint="eastAsia"/>
                        <w:color w:val="000000"/>
                        <w:kern w:val="0"/>
                        <w:szCs w:val="24"/>
                        <w:u w:val="single"/>
                      </w:rPr>
                      <w:t>瑞士花園酒店 Swiss-Garden Hotel &amp; Residences Melaka</w:t>
                    </w:r>
                  </w:hyperlink>
                  <w:r w:rsidRPr="00A8108C">
                    <w:rPr>
                      <w:rFonts w:ascii="新細明體" w:eastAsia="新細明體" w:hAnsi="新細明體" w:cs="新細明體" w:hint="eastAsia"/>
                      <w:color w:val="000000"/>
                      <w:kern w:val="0"/>
                      <w:szCs w:val="24"/>
                    </w:rPr>
                    <w:t>  或  </w:t>
                  </w:r>
                  <w:hyperlink r:id="rId10" w:tgtFrame="_blank" w:history="1">
                    <w:r w:rsidRPr="00A8108C">
                      <w:rPr>
                        <w:rFonts w:ascii="新細明體" w:eastAsia="新細明體" w:hAnsi="新細明體" w:cs="新細明體" w:hint="eastAsia"/>
                        <w:color w:val="000000"/>
                        <w:kern w:val="0"/>
                        <w:szCs w:val="24"/>
                        <w:u w:val="single"/>
                      </w:rPr>
                      <w:t>THE PINES HOTEL</w:t>
                    </w:r>
                  </w:hyperlink>
                  <w:r w:rsidRPr="00A8108C">
                    <w:rPr>
                      <w:rFonts w:ascii="新細明體" w:eastAsia="新細明體" w:hAnsi="新細明體" w:cs="新細明體" w:hint="eastAsia"/>
                      <w:color w:val="000000"/>
                      <w:kern w:val="0"/>
                      <w:szCs w:val="24"/>
                    </w:rPr>
                    <w:t>  或  </w:t>
                  </w:r>
                  <w:hyperlink r:id="rId11" w:tgtFrame="_blank" w:history="1">
                    <w:r w:rsidRPr="00A8108C">
                      <w:rPr>
                        <w:rFonts w:ascii="新細明體" w:eastAsia="新細明體" w:hAnsi="新細明體" w:cs="新細明體" w:hint="eastAsia"/>
                        <w:color w:val="000000"/>
                        <w:kern w:val="0"/>
                        <w:szCs w:val="24"/>
                        <w:u w:val="single"/>
                      </w:rPr>
                      <w:t>惠勝酒店HATTEN HOTEL</w:t>
                    </w:r>
                  </w:hyperlink>
                  <w:r w:rsidRPr="00A8108C">
                    <w:rPr>
                      <w:rFonts w:ascii="新細明體" w:eastAsia="新細明體" w:hAnsi="新細明體" w:cs="新細明體" w:hint="eastAsia"/>
                      <w:color w:val="000000"/>
                      <w:kern w:val="0"/>
                      <w:szCs w:val="24"/>
                    </w:rPr>
                    <w:t>  或  </w:t>
                  </w:r>
                  <w:hyperlink r:id="rId12" w:tgtFrame="_blank" w:history="1">
                    <w:r w:rsidRPr="00A8108C">
                      <w:rPr>
                        <w:rFonts w:ascii="新細明體" w:eastAsia="新細明體" w:hAnsi="新細明體" w:cs="新細明體" w:hint="eastAsia"/>
                        <w:color w:val="000000"/>
                        <w:kern w:val="0"/>
                        <w:szCs w:val="24"/>
                        <w:u w:val="single"/>
                      </w:rPr>
                      <w:t>假日酒店Holiday Inn Melaka</w:t>
                    </w:r>
                  </w:hyperlink>
                  <w:r w:rsidRPr="00A8108C">
                    <w:rPr>
                      <w:rFonts w:ascii="新細明體" w:eastAsia="新細明體" w:hAnsi="新細明體" w:cs="新細明體" w:hint="eastAsia"/>
                      <w:color w:val="000000"/>
                      <w:kern w:val="0"/>
                      <w:szCs w:val="24"/>
                    </w:rPr>
                    <w:t>  或同級旅館</w:t>
                  </w:r>
                </w:p>
              </w:tc>
            </w:tr>
            <w:tr w:rsidR="00A8108C" w:rsidRPr="00A8108C">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早餐O</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中餐O：機上</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晚餐O：奶油螃蟹風味餐RM30</w:t>
                  </w:r>
                </w:p>
              </w:tc>
            </w:tr>
          </w:tbl>
          <w:p w:rsidR="00A8108C" w:rsidRPr="00A8108C" w:rsidRDefault="00A8108C" w:rsidP="00A8108C">
            <w:pPr>
              <w:widowControl/>
              <w:jc w:val="center"/>
              <w:rPr>
                <w:rFonts w:ascii="Times New Roman" w:eastAsia="新細明體" w:hAnsi="Times New Roman" w:cs="Times New Roman"/>
                <w:kern w:val="0"/>
                <w:sz w:val="20"/>
                <w:szCs w:val="20"/>
              </w:rPr>
            </w:pPr>
          </w:p>
        </w:tc>
      </w:tr>
      <w:tr w:rsidR="00A8108C" w:rsidRPr="00A8108C" w:rsidTr="00A810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tblPr>
            <w:tblGrid>
              <w:gridCol w:w="9750"/>
            </w:tblGrid>
            <w:tr w:rsidR="00A8108C" w:rsidRPr="00A8108C">
              <w:trPr>
                <w:tblCellSpacing w:w="0" w:type="dxa"/>
                <w:jc w:val="center"/>
              </w:trPr>
              <w:tc>
                <w:tcPr>
                  <w:tcW w:w="0" w:type="auto"/>
                  <w:tcBorders>
                    <w:top w:val="nil"/>
                    <w:left w:val="single" w:sz="8" w:space="0" w:color="auto"/>
                    <w:bottom w:val="nil"/>
                    <w:right w:val="single" w:sz="8" w:space="0" w:color="auto"/>
                  </w:tcBorders>
                  <w:tcMar>
                    <w:top w:w="80" w:type="dxa"/>
                    <w:left w:w="80" w:type="dxa"/>
                    <w:bottom w:w="80" w:type="dxa"/>
                    <w:right w:w="80" w:type="dxa"/>
                  </w:tcMar>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b/>
                      <w:bCs/>
                      <w:color w:val="CC3366"/>
                      <w:kern w:val="0"/>
                      <w:sz w:val="28"/>
                    </w:rPr>
                    <w:t>★</w:t>
                  </w:r>
                  <w:r w:rsidRPr="00A8108C">
                    <w:rPr>
                      <w:rFonts w:ascii="新細明體" w:eastAsia="新細明體" w:hAnsi="新細明體" w:cs="新細明體" w:hint="eastAsia"/>
                      <w:b/>
                      <w:bCs/>
                      <w:color w:val="000000"/>
                      <w:kern w:val="0"/>
                      <w:sz w:val="28"/>
                    </w:rPr>
                    <w:t xml:space="preserve"> 第 2 天 馬六甲→珊瑚樂園水族館→小娘惹文化村(</w:t>
                  </w:r>
                  <w:proofErr w:type="gramStart"/>
                  <w:r w:rsidRPr="00A8108C">
                    <w:rPr>
                      <w:rFonts w:ascii="新細明體" w:eastAsia="新細明體" w:hAnsi="新細明體" w:cs="新細明體" w:hint="eastAsia"/>
                      <w:b/>
                      <w:bCs/>
                      <w:color w:val="000000"/>
                      <w:kern w:val="0"/>
                      <w:sz w:val="28"/>
                    </w:rPr>
                    <w:t>娘惹餐</w:t>
                  </w:r>
                  <w:proofErr w:type="gramEnd"/>
                  <w:r w:rsidRPr="00A8108C">
                    <w:rPr>
                      <w:rFonts w:ascii="新細明體" w:eastAsia="新細明體" w:hAnsi="新細明體" w:cs="新細明體" w:hint="eastAsia"/>
                      <w:b/>
                      <w:bCs/>
                      <w:color w:val="000000"/>
                      <w:kern w:val="0"/>
                      <w:sz w:val="28"/>
                    </w:rPr>
                    <w:t>+欣賞娘惹文化表演)→3D ALIVE立體視覺藝術館→大紅花海上泳池VILLA渡假村(海上噴泉</w:t>
                  </w:r>
                  <w:proofErr w:type="gramStart"/>
                  <w:r w:rsidRPr="00A8108C">
                    <w:rPr>
                      <w:rFonts w:ascii="新細明體" w:eastAsia="新細明體" w:hAnsi="新細明體" w:cs="新細明體" w:hint="eastAsia"/>
                      <w:b/>
                      <w:bCs/>
                      <w:color w:val="000000"/>
                      <w:kern w:val="0"/>
                      <w:sz w:val="28"/>
                    </w:rPr>
                    <w:t>水舞秀</w:t>
                  </w:r>
                  <w:proofErr w:type="gramEnd"/>
                  <w:r w:rsidRPr="00A8108C">
                    <w:rPr>
                      <w:rFonts w:ascii="新細明體" w:eastAsia="新細明體" w:hAnsi="新細明體" w:cs="新細明體" w:hint="eastAsia"/>
                      <w:b/>
                      <w:bCs/>
                      <w:color w:val="000000"/>
                      <w:kern w:val="0"/>
                      <w:sz w:val="28"/>
                    </w:rPr>
                    <w:t>)</w:t>
                  </w:r>
                </w:p>
              </w:tc>
            </w:tr>
          </w:tbl>
          <w:p w:rsidR="00A8108C" w:rsidRPr="00A8108C" w:rsidRDefault="00A8108C" w:rsidP="00A8108C">
            <w:pPr>
              <w:widowControl/>
              <w:jc w:val="center"/>
              <w:rPr>
                <w:rFonts w:ascii="Times New Roman" w:eastAsia="新細明體" w:hAnsi="Times New Roman" w:cs="Times New Roman"/>
                <w:kern w:val="0"/>
                <w:sz w:val="20"/>
                <w:szCs w:val="20"/>
              </w:rPr>
            </w:pPr>
          </w:p>
        </w:tc>
      </w:tr>
      <w:tr w:rsidR="00A8108C" w:rsidRPr="00A8108C" w:rsidTr="00A810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tblPr>
            <w:tblGrid>
              <w:gridCol w:w="9750"/>
            </w:tblGrid>
            <w:tr w:rsidR="00A8108C" w:rsidRPr="00A8108C">
              <w:trPr>
                <w:tblCellSpacing w:w="0" w:type="dxa"/>
                <w:jc w:val="center"/>
              </w:trPr>
              <w:tc>
                <w:tcPr>
                  <w:tcW w:w="0" w:type="auto"/>
                  <w:tcMar>
                    <w:top w:w="60" w:type="dxa"/>
                    <w:left w:w="60" w:type="dxa"/>
                    <w:bottom w:w="60" w:type="dxa"/>
                    <w:right w:w="60" w:type="dxa"/>
                  </w:tcMar>
                  <w:vAlign w:val="center"/>
                  <w:hideMark/>
                </w:tcPr>
                <w:p w:rsidR="00A8108C" w:rsidRPr="00A8108C" w:rsidRDefault="00A8108C" w:rsidP="00A8108C">
                  <w:pPr>
                    <w:widowControl/>
                    <w:spacing w:before="100" w:beforeAutospacing="1" w:after="100" w:afterAutospacing="1"/>
                    <w:rPr>
                      <w:rFonts w:ascii="Courier New" w:eastAsia="新細明體" w:hAnsi="Courier New" w:cs="Courier New"/>
                      <w:color w:val="000000"/>
                      <w:kern w:val="0"/>
                      <w:szCs w:val="24"/>
                    </w:rPr>
                  </w:pPr>
                  <w:bookmarkStart w:id="0" w:name="TOP"/>
                  <w:r w:rsidRPr="00A8108C">
                    <w:rPr>
                      <w:rFonts w:ascii="Courier New" w:eastAsia="新細明體" w:hAnsi="Courier New" w:cs="Courier New" w:hint="eastAsia"/>
                      <w:color w:val="0000FF"/>
                      <w:kern w:val="0"/>
                      <w:szCs w:val="24"/>
                    </w:rPr>
                    <w:t>珊瑚樂園水族館</w:t>
                  </w:r>
                  <w:r w:rsidRPr="00A8108C">
                    <w:rPr>
                      <w:rFonts w:ascii="Courier New" w:eastAsia="新細明體" w:hAnsi="Courier New" w:cs="Courier New" w:hint="eastAsia"/>
                      <w:color w:val="000000"/>
                      <w:kern w:val="0"/>
                      <w:szCs w:val="24"/>
                    </w:rPr>
                    <w:t>：有超過</w:t>
                  </w:r>
                  <w:r w:rsidRPr="00A8108C">
                    <w:rPr>
                      <w:rFonts w:ascii="Courier New" w:eastAsia="新細明體" w:hAnsi="Courier New" w:cs="Courier New"/>
                      <w:color w:val="000000"/>
                      <w:kern w:val="0"/>
                      <w:szCs w:val="24"/>
                    </w:rPr>
                    <w:t>1000</w:t>
                  </w:r>
                  <w:r w:rsidRPr="00A8108C">
                    <w:rPr>
                      <w:rFonts w:ascii="Courier New" w:eastAsia="新細明體" w:hAnsi="Courier New" w:cs="Courier New" w:hint="eastAsia"/>
                      <w:color w:val="000000"/>
                      <w:kern w:val="0"/>
                      <w:szCs w:val="24"/>
                    </w:rPr>
                    <w:t>隻以上的珊瑚礁魚類及色彩繽紛的珊瑚；海洋生態觸摸池是馬來西亞最長的觸摸生態池，在此你可以和海洋生物做近距離的接觸，並可以和海底總動員的尼莫</w:t>
                  </w:r>
                  <w:r w:rsidRPr="00A8108C">
                    <w:rPr>
                      <w:rFonts w:ascii="Courier New" w:eastAsia="新細明體" w:hAnsi="Courier New" w:cs="Courier New"/>
                      <w:color w:val="000000"/>
                      <w:kern w:val="0"/>
                      <w:szCs w:val="24"/>
                    </w:rPr>
                    <w:t>(</w:t>
                  </w:r>
                  <w:r w:rsidRPr="00A8108C">
                    <w:rPr>
                      <w:rFonts w:ascii="Courier New" w:eastAsia="新細明體" w:hAnsi="Courier New" w:cs="Courier New" w:hint="eastAsia"/>
                      <w:color w:val="000000"/>
                      <w:kern w:val="0"/>
                      <w:szCs w:val="24"/>
                    </w:rPr>
                    <w:t>小丑魚</w:t>
                  </w:r>
                  <w:r w:rsidRPr="00A8108C">
                    <w:rPr>
                      <w:rFonts w:ascii="Courier New" w:eastAsia="新細明體" w:hAnsi="Courier New" w:cs="Courier New"/>
                      <w:color w:val="000000"/>
                      <w:kern w:val="0"/>
                      <w:szCs w:val="24"/>
                    </w:rPr>
                    <w:t>)</w:t>
                  </w:r>
                  <w:r w:rsidRPr="00A8108C">
                    <w:rPr>
                      <w:rFonts w:ascii="Courier New" w:eastAsia="新細明體" w:hAnsi="Courier New" w:cs="Courier New" w:hint="eastAsia"/>
                      <w:color w:val="000000"/>
                      <w:kern w:val="0"/>
                      <w:szCs w:val="24"/>
                    </w:rPr>
                    <w:t>、海龜小古，館內除了海洋生物外還有介紹許多馬來西亞的爬蟲類及昆蟲，並有中文說明介紹是親子教育的最佳場地。</w:t>
                  </w:r>
                  <w:r w:rsidRPr="00A8108C">
                    <w:rPr>
                      <w:rFonts w:ascii="Courier New" w:eastAsia="新細明體" w:hAnsi="Courier New" w:cs="Courier New"/>
                      <w:color w:val="000000"/>
                      <w:kern w:val="0"/>
                      <w:szCs w:val="24"/>
                    </w:rPr>
                    <w:br/>
                  </w:r>
                  <w:r w:rsidRPr="00A8108C">
                    <w:rPr>
                      <w:rFonts w:ascii="Courier New" w:eastAsia="新細明體" w:hAnsi="Courier New" w:cs="Courier New"/>
                      <w:color w:val="000000"/>
                      <w:kern w:val="0"/>
                      <w:szCs w:val="24"/>
                    </w:rPr>
                    <w:br/>
                  </w:r>
                  <w:bookmarkEnd w:id="0"/>
                  <w:r w:rsidR="009C475A" w:rsidRPr="00A8108C">
                    <w:rPr>
                      <w:rFonts w:ascii="Courier New" w:eastAsia="新細明體" w:hAnsi="Courier New" w:cs="Courier New"/>
                      <w:color w:val="000000"/>
                      <w:kern w:val="0"/>
                      <w:szCs w:val="24"/>
                    </w:rPr>
                    <w:fldChar w:fldCharType="begin"/>
                  </w:r>
                  <w:r w:rsidRPr="00A8108C">
                    <w:rPr>
                      <w:rFonts w:ascii="Courier New" w:eastAsia="新細明體" w:hAnsi="Courier New" w:cs="Courier New"/>
                      <w:color w:val="000000"/>
                      <w:kern w:val="0"/>
                      <w:szCs w:val="24"/>
                    </w:rPr>
                    <w:instrText xml:space="preserve"> HYPERLINK "http://www.babanyonyamelaka.com/" \t "_blank" </w:instrText>
                  </w:r>
                  <w:r w:rsidR="009C475A" w:rsidRPr="00A8108C">
                    <w:rPr>
                      <w:rFonts w:ascii="Courier New" w:eastAsia="新細明體" w:hAnsi="Courier New" w:cs="Courier New"/>
                      <w:color w:val="000000"/>
                      <w:kern w:val="0"/>
                      <w:szCs w:val="24"/>
                    </w:rPr>
                    <w:fldChar w:fldCharType="separate"/>
                  </w:r>
                  <w:proofErr w:type="gramStart"/>
                  <w:r w:rsidRPr="00A8108C">
                    <w:rPr>
                      <w:rFonts w:ascii="Courier New" w:eastAsia="新細明體" w:hAnsi="Courier New" w:cs="Courier New" w:hint="eastAsia"/>
                      <w:color w:val="0000FF"/>
                      <w:kern w:val="0"/>
                      <w:szCs w:val="24"/>
                      <w:u w:val="single"/>
                    </w:rPr>
                    <w:t>峇峇</w:t>
                  </w:r>
                  <w:proofErr w:type="gramEnd"/>
                  <w:r w:rsidRPr="00A8108C">
                    <w:rPr>
                      <w:rFonts w:ascii="Courier New" w:eastAsia="新細明體" w:hAnsi="Courier New" w:cs="Courier New" w:hint="eastAsia"/>
                      <w:color w:val="0000FF"/>
                      <w:kern w:val="0"/>
                      <w:szCs w:val="24"/>
                      <w:u w:val="single"/>
                    </w:rPr>
                    <w:t>娘惹文化館</w:t>
                  </w:r>
                  <w:r w:rsidR="009C475A" w:rsidRPr="00A8108C">
                    <w:rPr>
                      <w:rFonts w:ascii="Courier New" w:eastAsia="新細明體" w:hAnsi="Courier New" w:cs="Courier New"/>
                      <w:color w:val="000000"/>
                      <w:kern w:val="0"/>
                      <w:szCs w:val="24"/>
                    </w:rPr>
                    <w:fldChar w:fldCharType="end"/>
                  </w:r>
                  <w:r w:rsidRPr="00A8108C">
                    <w:rPr>
                      <w:rFonts w:ascii="Courier New" w:eastAsia="新細明體" w:hAnsi="Courier New" w:cs="Courier New" w:hint="eastAsia"/>
                      <w:color w:val="000000"/>
                      <w:kern w:val="0"/>
                      <w:szCs w:val="24"/>
                    </w:rPr>
                    <w:t>：品嚐傳統娘惹美食並有</w:t>
                  </w:r>
                  <w:r w:rsidRPr="00A8108C">
                    <w:rPr>
                      <w:rFonts w:ascii="Courier New" w:eastAsia="新細明體" w:hAnsi="Courier New" w:cs="Courier New"/>
                      <w:color w:val="000000"/>
                      <w:kern w:val="0"/>
                      <w:szCs w:val="24"/>
                    </w:rPr>
                    <w:t>BABA NYONYA</w:t>
                  </w:r>
                  <w:r w:rsidRPr="00A8108C">
                    <w:rPr>
                      <w:rFonts w:ascii="Courier New" w:eastAsia="新細明體" w:hAnsi="Courier New" w:cs="Courier New" w:hint="eastAsia"/>
                      <w:color w:val="000000"/>
                      <w:kern w:val="0"/>
                      <w:szCs w:val="24"/>
                    </w:rPr>
                    <w:t>文化藝術表演傳統舞蹈、歌曲藝術創作，以舞台劇的形式進行表演，並以傳統</w:t>
                  </w:r>
                  <w:proofErr w:type="gramStart"/>
                  <w:r w:rsidRPr="00A8108C">
                    <w:rPr>
                      <w:rFonts w:ascii="Courier New" w:eastAsia="新細明體" w:hAnsi="Courier New" w:cs="Courier New" w:hint="eastAsia"/>
                      <w:color w:val="000000"/>
                      <w:kern w:val="0"/>
                      <w:szCs w:val="24"/>
                    </w:rPr>
                    <w:t>峇峇</w:t>
                  </w:r>
                  <w:proofErr w:type="gramEnd"/>
                  <w:r w:rsidRPr="00A8108C">
                    <w:rPr>
                      <w:rFonts w:ascii="Courier New" w:eastAsia="新細明體" w:hAnsi="Courier New" w:cs="Courier New" w:hint="eastAsia"/>
                      <w:color w:val="000000"/>
                      <w:kern w:val="0"/>
                      <w:szCs w:val="24"/>
                    </w:rPr>
                    <w:t>娘惹婚禮為表演內容，使觀眾能夠在觀賞後喜愛並瞭解</w:t>
                  </w:r>
                  <w:proofErr w:type="gramStart"/>
                  <w:r w:rsidRPr="00A8108C">
                    <w:rPr>
                      <w:rFonts w:ascii="Courier New" w:eastAsia="新細明體" w:hAnsi="Courier New" w:cs="Courier New" w:hint="eastAsia"/>
                      <w:color w:val="000000"/>
                      <w:kern w:val="0"/>
                      <w:szCs w:val="24"/>
                    </w:rPr>
                    <w:t>峇峇</w:t>
                  </w:r>
                  <w:proofErr w:type="gramEnd"/>
                  <w:r w:rsidRPr="00A8108C">
                    <w:rPr>
                      <w:rFonts w:ascii="Courier New" w:eastAsia="新細明體" w:hAnsi="Courier New" w:cs="Courier New" w:hint="eastAsia"/>
                      <w:color w:val="000000"/>
                      <w:kern w:val="0"/>
                      <w:szCs w:val="24"/>
                    </w:rPr>
                    <w:t>娘惹文化。</w:t>
                  </w:r>
                  <w:r w:rsidRPr="00A8108C">
                    <w:rPr>
                      <w:rFonts w:ascii="Courier New" w:eastAsia="新細明體" w:hAnsi="Courier New" w:cs="Courier New"/>
                      <w:color w:val="000000"/>
                      <w:kern w:val="0"/>
                      <w:szCs w:val="24"/>
                    </w:rPr>
                    <w:br/>
                  </w:r>
                  <w:r w:rsidRPr="00A8108C">
                    <w:rPr>
                      <w:rFonts w:ascii="Courier New" w:eastAsia="新細明體" w:hAnsi="Courier New" w:cs="Courier New"/>
                      <w:color w:val="000000"/>
                      <w:kern w:val="0"/>
                      <w:szCs w:val="24"/>
                    </w:rPr>
                    <w:br/>
                  </w:r>
                  <w:r w:rsidRPr="00A8108C">
                    <w:rPr>
                      <w:rFonts w:ascii="Courier New" w:eastAsia="新細明體" w:hAnsi="Courier New" w:cs="Courier New" w:hint="eastAsia"/>
                      <w:color w:val="000000"/>
                      <w:kern w:val="0"/>
                      <w:szCs w:val="24"/>
                    </w:rPr>
                    <w:t>早期中國移民與當地馬來女子通婚所生下的後代，女孩兒就稱為《娘惹》，娘惹文化融合了華人與馬來人兩大民族的特色，無論在飲食或是服飾、建築皆獨樹一幟，負責做菜的女人作出來的馬華食物即為</w:t>
                  </w:r>
                  <w:proofErr w:type="gramStart"/>
                  <w:r w:rsidRPr="00A8108C">
                    <w:rPr>
                      <w:rFonts w:ascii="Courier New" w:eastAsia="新細明體" w:hAnsi="Courier New" w:cs="Courier New" w:hint="eastAsia"/>
                      <w:color w:val="000000"/>
                      <w:kern w:val="0"/>
                      <w:szCs w:val="24"/>
                    </w:rPr>
                    <w:t>娘惹菜</w:t>
                  </w:r>
                  <w:proofErr w:type="gramEnd"/>
                  <w:r w:rsidRPr="00A8108C">
                    <w:rPr>
                      <w:rFonts w:ascii="Courier New" w:eastAsia="新細明體" w:hAnsi="Courier New" w:cs="Courier New" w:hint="eastAsia"/>
                      <w:color w:val="000000"/>
                      <w:kern w:val="0"/>
                      <w:szCs w:val="24"/>
                    </w:rPr>
                    <w:t>。娘</w:t>
                  </w:r>
                  <w:proofErr w:type="gramStart"/>
                  <w:r w:rsidRPr="00A8108C">
                    <w:rPr>
                      <w:rFonts w:ascii="Courier New" w:eastAsia="新細明體" w:hAnsi="Courier New" w:cs="Courier New" w:hint="eastAsia"/>
                      <w:color w:val="000000"/>
                      <w:kern w:val="0"/>
                      <w:szCs w:val="24"/>
                    </w:rPr>
                    <w:t>惹菜指</w:t>
                  </w:r>
                  <w:proofErr w:type="gramEnd"/>
                  <w:r w:rsidRPr="00A8108C">
                    <w:rPr>
                      <w:rFonts w:ascii="Courier New" w:eastAsia="新細明體" w:hAnsi="Courier New" w:cs="Courier New" w:hint="eastAsia"/>
                      <w:color w:val="000000"/>
                      <w:kern w:val="0"/>
                      <w:szCs w:val="24"/>
                    </w:rPr>
                    <w:t>的是華人和馬來人的混血菜，由不同族群融合的菜味一定</w:t>
                  </w:r>
                  <w:proofErr w:type="gramStart"/>
                  <w:r w:rsidRPr="00A8108C">
                    <w:rPr>
                      <w:rFonts w:ascii="Courier New" w:eastAsia="新細明體" w:hAnsi="Courier New" w:cs="Courier New" w:hint="eastAsia"/>
                      <w:color w:val="000000"/>
                      <w:kern w:val="0"/>
                      <w:szCs w:val="24"/>
                    </w:rPr>
                    <w:t>很</w:t>
                  </w:r>
                  <w:proofErr w:type="gramEnd"/>
                  <w:r w:rsidRPr="00A8108C">
                    <w:rPr>
                      <w:rFonts w:ascii="Courier New" w:eastAsia="新細明體" w:hAnsi="Courier New" w:cs="Courier New" w:hint="eastAsia"/>
                      <w:color w:val="000000"/>
                      <w:kern w:val="0"/>
                      <w:szCs w:val="24"/>
                    </w:rPr>
                    <w:t>五味充足，娘</w:t>
                  </w:r>
                  <w:proofErr w:type="gramStart"/>
                  <w:r w:rsidRPr="00A8108C">
                    <w:rPr>
                      <w:rFonts w:ascii="Courier New" w:eastAsia="新細明體" w:hAnsi="Courier New" w:cs="Courier New" w:hint="eastAsia"/>
                      <w:color w:val="000000"/>
                      <w:kern w:val="0"/>
                      <w:szCs w:val="24"/>
                    </w:rPr>
                    <w:t>惹菜充滿鹹</w:t>
                  </w:r>
                  <w:proofErr w:type="gramEnd"/>
                  <w:r w:rsidRPr="00A8108C">
                    <w:rPr>
                      <w:rFonts w:ascii="Courier New" w:eastAsia="新細明體" w:hAnsi="Courier New" w:cs="Courier New" w:hint="eastAsia"/>
                      <w:color w:val="000000"/>
                      <w:kern w:val="0"/>
                      <w:szCs w:val="24"/>
                    </w:rPr>
                    <w:t>酸甜辣的多層次味覺。中國食物很少用的香料，如荳蔻、大小茴香、</w:t>
                  </w:r>
                  <w:proofErr w:type="gramStart"/>
                  <w:r w:rsidRPr="00A8108C">
                    <w:rPr>
                      <w:rFonts w:ascii="Courier New" w:eastAsia="新細明體" w:hAnsi="Courier New" w:cs="Courier New" w:hint="eastAsia"/>
                      <w:color w:val="000000"/>
                      <w:kern w:val="0"/>
                      <w:szCs w:val="24"/>
                    </w:rPr>
                    <w:t>蔘</w:t>
                  </w:r>
                  <w:proofErr w:type="gramEnd"/>
                  <w:r w:rsidRPr="00A8108C">
                    <w:rPr>
                      <w:rFonts w:ascii="Courier New" w:eastAsia="新細明體" w:hAnsi="Courier New" w:cs="Courier New" w:hint="eastAsia"/>
                      <w:color w:val="000000"/>
                      <w:kern w:val="0"/>
                      <w:szCs w:val="24"/>
                    </w:rPr>
                    <w:t>薑等等，在</w:t>
                  </w:r>
                  <w:proofErr w:type="gramStart"/>
                  <w:r w:rsidRPr="00A8108C">
                    <w:rPr>
                      <w:rFonts w:ascii="Courier New" w:eastAsia="新細明體" w:hAnsi="Courier New" w:cs="Courier New" w:hint="eastAsia"/>
                      <w:color w:val="000000"/>
                      <w:kern w:val="0"/>
                      <w:szCs w:val="24"/>
                    </w:rPr>
                    <w:t>娘惹菜中下</w:t>
                  </w:r>
                  <w:proofErr w:type="gramEnd"/>
                  <w:r w:rsidRPr="00A8108C">
                    <w:rPr>
                      <w:rFonts w:ascii="Courier New" w:eastAsia="新細明體" w:hAnsi="Courier New" w:cs="Courier New" w:hint="eastAsia"/>
                      <w:color w:val="000000"/>
                      <w:kern w:val="0"/>
                      <w:szCs w:val="24"/>
                    </w:rPr>
                    <w:t>得很重，如果沒有各種香料，不加香蘭葉和</w:t>
                  </w:r>
                  <w:proofErr w:type="gramStart"/>
                  <w:r w:rsidRPr="00A8108C">
                    <w:rPr>
                      <w:rFonts w:ascii="Courier New" w:eastAsia="新細明體" w:hAnsi="Courier New" w:cs="Courier New" w:hint="eastAsia"/>
                      <w:color w:val="000000"/>
                      <w:kern w:val="0"/>
                      <w:szCs w:val="24"/>
                    </w:rPr>
                    <w:t>椰奶</w:t>
                  </w:r>
                  <w:proofErr w:type="gramEnd"/>
                  <w:r w:rsidRPr="00A8108C">
                    <w:rPr>
                      <w:rFonts w:ascii="Courier New" w:eastAsia="新細明體" w:hAnsi="Courier New" w:cs="Courier New" w:hint="eastAsia"/>
                      <w:color w:val="000000"/>
                      <w:kern w:val="0"/>
                      <w:szCs w:val="24"/>
                    </w:rPr>
                    <w:t>的娘</w:t>
                  </w:r>
                  <w:proofErr w:type="gramStart"/>
                  <w:r w:rsidRPr="00A8108C">
                    <w:rPr>
                      <w:rFonts w:ascii="Courier New" w:eastAsia="新細明體" w:hAnsi="Courier New" w:cs="Courier New" w:hint="eastAsia"/>
                      <w:color w:val="000000"/>
                      <w:kern w:val="0"/>
                      <w:szCs w:val="24"/>
                    </w:rPr>
                    <w:t>惹糕則是樹薯粉做</w:t>
                  </w:r>
                  <w:proofErr w:type="gramEnd"/>
                  <w:r w:rsidRPr="00A8108C">
                    <w:rPr>
                      <w:rFonts w:ascii="Courier New" w:eastAsia="新細明體" w:hAnsi="Courier New" w:cs="Courier New" w:hint="eastAsia"/>
                      <w:color w:val="000000"/>
                      <w:kern w:val="0"/>
                      <w:szCs w:val="24"/>
                    </w:rPr>
                    <w:t>的甜</w:t>
                  </w:r>
                  <w:proofErr w:type="gramStart"/>
                  <w:r w:rsidRPr="00A8108C">
                    <w:rPr>
                      <w:rFonts w:ascii="Courier New" w:eastAsia="新細明體" w:hAnsi="Courier New" w:cs="Courier New" w:hint="eastAsia"/>
                      <w:color w:val="000000"/>
                      <w:kern w:val="0"/>
                      <w:szCs w:val="24"/>
                    </w:rPr>
                    <w:t>粿</w:t>
                  </w:r>
                  <w:proofErr w:type="gramEnd"/>
                  <w:r w:rsidRPr="00A8108C">
                    <w:rPr>
                      <w:rFonts w:ascii="Courier New" w:eastAsia="新細明體" w:hAnsi="Courier New" w:cs="Courier New" w:hint="eastAsia"/>
                      <w:color w:val="000000"/>
                      <w:kern w:val="0"/>
                      <w:szCs w:val="24"/>
                    </w:rPr>
                    <w:t>。</w:t>
                  </w:r>
                  <w:r w:rsidRPr="00A8108C">
                    <w:rPr>
                      <w:rFonts w:ascii="Courier New" w:eastAsia="新細明體" w:hAnsi="Courier New" w:cs="Courier New"/>
                      <w:color w:val="000000"/>
                      <w:kern w:val="0"/>
                      <w:szCs w:val="24"/>
                    </w:rPr>
                    <w:br/>
                  </w:r>
                  <w:r w:rsidRPr="00A8108C">
                    <w:rPr>
                      <w:rFonts w:ascii="Courier New" w:eastAsia="新細明體" w:hAnsi="Courier New" w:cs="Courier New"/>
                      <w:color w:val="000000"/>
                      <w:kern w:val="0"/>
                      <w:szCs w:val="24"/>
                    </w:rPr>
                    <w:br/>
                  </w:r>
                  <w:r w:rsidRPr="00A8108C">
                    <w:rPr>
                      <w:rFonts w:ascii="Courier New" w:eastAsia="新細明體" w:hAnsi="Courier New" w:cs="Courier New"/>
                      <w:color w:val="0000FF"/>
                      <w:kern w:val="0"/>
                      <w:szCs w:val="24"/>
                    </w:rPr>
                    <w:t>3D</w:t>
                  </w:r>
                  <w:r w:rsidRPr="00A8108C">
                    <w:rPr>
                      <w:rFonts w:ascii="Courier New" w:eastAsia="新細明體" w:hAnsi="Courier New" w:cs="Courier New" w:hint="eastAsia"/>
                      <w:color w:val="0000FF"/>
                      <w:kern w:val="0"/>
                      <w:szCs w:val="24"/>
                    </w:rPr>
                    <w:t>立體視覺藝術館：</w:t>
                  </w:r>
                  <w:r w:rsidRPr="00A8108C">
                    <w:rPr>
                      <w:rFonts w:ascii="Courier New" w:eastAsia="新細明體" w:hAnsi="Courier New" w:cs="Courier New" w:hint="eastAsia"/>
                      <w:color w:val="000000"/>
                      <w:kern w:val="0"/>
                      <w:szCs w:val="24"/>
                    </w:rPr>
                    <w:t>館內牆壁和地面上立體</w:t>
                  </w:r>
                  <w:r w:rsidRPr="00A8108C">
                    <w:rPr>
                      <w:rFonts w:ascii="Courier New" w:eastAsia="新細明體" w:hAnsi="Courier New" w:cs="Courier New"/>
                      <w:color w:val="000000"/>
                      <w:kern w:val="0"/>
                      <w:szCs w:val="24"/>
                    </w:rPr>
                    <w:t>3D</w:t>
                  </w:r>
                  <w:r w:rsidRPr="00A8108C">
                    <w:rPr>
                      <w:rFonts w:ascii="Courier New" w:eastAsia="新細明體" w:hAnsi="Courier New" w:cs="Courier New" w:hint="eastAsia"/>
                      <w:color w:val="000000"/>
                      <w:kern w:val="0"/>
                      <w:szCs w:val="24"/>
                    </w:rPr>
                    <w:t>繪畫，栩栩如生，畫作主題分為</w:t>
                  </w:r>
                  <w:r w:rsidRPr="00A8108C">
                    <w:rPr>
                      <w:rFonts w:ascii="Courier New" w:eastAsia="新細明體" w:hAnsi="Courier New" w:cs="Courier New"/>
                      <w:color w:val="000000"/>
                      <w:kern w:val="0"/>
                      <w:szCs w:val="24"/>
                    </w:rPr>
                    <w:t>5</w:t>
                  </w:r>
                  <w:r w:rsidRPr="00A8108C">
                    <w:rPr>
                      <w:rFonts w:ascii="Courier New" w:eastAsia="新細明體" w:hAnsi="Courier New" w:cs="Courier New" w:hint="eastAsia"/>
                      <w:color w:val="000000"/>
                      <w:kern w:val="0"/>
                      <w:szCs w:val="24"/>
                    </w:rPr>
                    <w:t>種，傑作、埃及、海底生物、動物世界和現代化藝術，發揮你無限創意的想像力拍照。讓您站在平面畫前作互動，擺出各種姿態，將自己融入畫中，即可拍出立體空間的照片，驚人的立體視覺令人贊嘆；其巧妙的利用視覺</w:t>
                  </w:r>
                  <w:proofErr w:type="gramStart"/>
                  <w:r w:rsidRPr="00A8108C">
                    <w:rPr>
                      <w:rFonts w:ascii="Courier New" w:eastAsia="新細明體" w:hAnsi="Courier New" w:cs="Courier New" w:hint="eastAsia"/>
                      <w:color w:val="000000"/>
                      <w:kern w:val="0"/>
                      <w:szCs w:val="24"/>
                    </w:rPr>
                    <w:t>感觀上的</w:t>
                  </w:r>
                  <w:proofErr w:type="gramEnd"/>
                  <w:r w:rsidRPr="00A8108C">
                    <w:rPr>
                      <w:rFonts w:ascii="Courier New" w:eastAsia="新細明體" w:hAnsi="Courier New" w:cs="Courier New" w:hint="eastAsia"/>
                      <w:color w:val="000000"/>
                      <w:kern w:val="0"/>
                      <w:szCs w:val="24"/>
                    </w:rPr>
                    <w:t>遠近感、燈光折射的明暗度以及</w:t>
                  </w:r>
                  <w:r w:rsidRPr="00A8108C">
                    <w:rPr>
                      <w:rFonts w:ascii="Courier New" w:eastAsia="新細明體" w:hAnsi="Courier New" w:cs="Courier New"/>
                      <w:color w:val="000000"/>
                      <w:kern w:val="0"/>
                      <w:szCs w:val="24"/>
                    </w:rPr>
                    <w:t>3</w:t>
                  </w:r>
                  <w:proofErr w:type="gramStart"/>
                  <w:r w:rsidRPr="00A8108C">
                    <w:rPr>
                      <w:rFonts w:ascii="Courier New" w:eastAsia="新細明體" w:hAnsi="Courier New" w:cs="Courier New" w:hint="eastAsia"/>
                      <w:color w:val="000000"/>
                      <w:kern w:val="0"/>
                      <w:szCs w:val="24"/>
                    </w:rPr>
                    <w:t>Ｄ</w:t>
                  </w:r>
                  <w:proofErr w:type="gramEnd"/>
                  <w:r w:rsidRPr="00A8108C">
                    <w:rPr>
                      <w:rFonts w:ascii="Courier New" w:eastAsia="新細明體" w:hAnsi="Courier New" w:cs="Courier New" w:hint="eastAsia"/>
                      <w:color w:val="000000"/>
                      <w:kern w:val="0"/>
                      <w:szCs w:val="24"/>
                    </w:rPr>
                    <w:t>立體圖案，讓人產生錯覺，彷彿身入其中對藝術產生共鳴。</w:t>
                  </w:r>
                  <w:r w:rsidRPr="00A8108C">
                    <w:rPr>
                      <w:rFonts w:ascii="Courier New" w:eastAsia="新細明體" w:hAnsi="Courier New" w:cs="Courier New"/>
                      <w:color w:val="000000"/>
                      <w:kern w:val="0"/>
                      <w:szCs w:val="24"/>
                    </w:rPr>
                    <w:br/>
                  </w:r>
                  <w:r w:rsidRPr="00A8108C">
                    <w:rPr>
                      <w:rFonts w:ascii="Courier New" w:eastAsia="新細明體" w:hAnsi="Courier New" w:cs="Courier New"/>
                      <w:color w:val="000000"/>
                      <w:kern w:val="0"/>
                      <w:szCs w:val="24"/>
                    </w:rPr>
                    <w:br/>
                  </w:r>
                  <w:r w:rsidRPr="00A8108C">
                    <w:rPr>
                      <w:rFonts w:ascii="Courier New" w:eastAsia="新細明體" w:hAnsi="Courier New" w:cs="Courier New" w:hint="eastAsia"/>
                      <w:color w:val="0000FF"/>
                      <w:kern w:val="0"/>
                      <w:szCs w:val="24"/>
                    </w:rPr>
                    <w:t>大紅花海上渡假村：</w:t>
                  </w:r>
                  <w:r w:rsidRPr="00A8108C">
                    <w:rPr>
                      <w:rFonts w:ascii="Courier New" w:eastAsia="新細明體" w:hAnsi="Courier New" w:cs="Courier New" w:hint="eastAsia"/>
                      <w:color w:val="000000"/>
                      <w:kern w:val="0"/>
                      <w:szCs w:val="24"/>
                    </w:rPr>
                    <w:t>位於麻</w:t>
                  </w:r>
                  <w:proofErr w:type="gramStart"/>
                  <w:r w:rsidRPr="00A8108C">
                    <w:rPr>
                      <w:rFonts w:ascii="Courier New" w:eastAsia="新細明體" w:hAnsi="Courier New" w:cs="Courier New" w:hint="eastAsia"/>
                      <w:color w:val="000000"/>
                      <w:kern w:val="0"/>
                      <w:szCs w:val="24"/>
                    </w:rPr>
                    <w:t>六甲峽最南端</w:t>
                  </w:r>
                  <w:proofErr w:type="gramEnd"/>
                  <w:r w:rsidRPr="00A8108C">
                    <w:rPr>
                      <w:rFonts w:ascii="Courier New" w:eastAsia="新細明體" w:hAnsi="Courier New" w:cs="Courier New" w:hint="eastAsia"/>
                      <w:color w:val="000000"/>
                      <w:kern w:val="0"/>
                      <w:szCs w:val="24"/>
                    </w:rPr>
                    <w:t>的長沙灣，是唯一擁有珊瑚礁的海灣，渡假村座落於波特森海域，從空中俯看就像是一朵馬來西亞國花～大紅花</w:t>
                  </w:r>
                  <w:r w:rsidRPr="00A8108C">
                    <w:rPr>
                      <w:rFonts w:ascii="Courier New" w:eastAsia="新細明體" w:hAnsi="Courier New" w:cs="Courier New"/>
                      <w:color w:val="000000"/>
                      <w:kern w:val="0"/>
                      <w:szCs w:val="24"/>
                    </w:rPr>
                    <w:t>(</w:t>
                  </w:r>
                  <w:r w:rsidRPr="00A8108C">
                    <w:rPr>
                      <w:rFonts w:ascii="Courier New" w:eastAsia="新細明體" w:hAnsi="Courier New" w:cs="Courier New" w:hint="eastAsia"/>
                      <w:color w:val="000000"/>
                      <w:kern w:val="0"/>
                      <w:szCs w:val="24"/>
                    </w:rPr>
                    <w:t>朱槿花</w:t>
                  </w:r>
                  <w:r w:rsidRPr="00A8108C">
                    <w:rPr>
                      <w:rFonts w:ascii="Courier New" w:eastAsia="新細明體" w:hAnsi="Courier New" w:cs="Courier New"/>
                      <w:color w:val="000000"/>
                      <w:kern w:val="0"/>
                      <w:szCs w:val="24"/>
                    </w:rPr>
                    <w:t>)</w:t>
                  </w:r>
                  <w:r w:rsidRPr="00A8108C">
                    <w:rPr>
                      <w:rFonts w:ascii="Courier New" w:eastAsia="新細明體" w:hAnsi="Courier New" w:cs="Courier New" w:hint="eastAsia"/>
                      <w:color w:val="000000"/>
                      <w:kern w:val="0"/>
                      <w:szCs w:val="24"/>
                    </w:rPr>
                    <w:t>，安排入住獨具特色的海上泳池</w:t>
                  </w:r>
                  <w:r w:rsidRPr="00A8108C">
                    <w:rPr>
                      <w:rFonts w:ascii="Courier New" w:eastAsia="新細明體" w:hAnsi="Courier New" w:cs="Courier New"/>
                      <w:color w:val="000000"/>
                      <w:kern w:val="0"/>
                      <w:szCs w:val="24"/>
                    </w:rPr>
                    <w:t>VILLA</w:t>
                  </w:r>
                  <w:r w:rsidRPr="00A8108C">
                    <w:rPr>
                      <w:rFonts w:ascii="Courier New" w:eastAsia="新細明體" w:hAnsi="Courier New" w:cs="Courier New" w:hint="eastAsia"/>
                      <w:color w:val="000000"/>
                      <w:kern w:val="0"/>
                      <w:szCs w:val="24"/>
                    </w:rPr>
                    <w:t>，房間擁有</w:t>
                  </w:r>
                  <w:r w:rsidRPr="00A8108C">
                    <w:rPr>
                      <w:rFonts w:ascii="Courier New" w:eastAsia="新細明體" w:hAnsi="Courier New" w:cs="Courier New"/>
                      <w:color w:val="000000"/>
                      <w:kern w:val="0"/>
                      <w:szCs w:val="24"/>
                    </w:rPr>
                    <w:t>24</w:t>
                  </w:r>
                  <w:r w:rsidRPr="00A8108C">
                    <w:rPr>
                      <w:rFonts w:ascii="Courier New" w:eastAsia="新細明體" w:hAnsi="Courier New" w:cs="Courier New" w:hint="eastAsia"/>
                      <w:color w:val="000000"/>
                      <w:kern w:val="0"/>
                      <w:szCs w:val="24"/>
                    </w:rPr>
                    <w:t>坪舒適寬敞空間，兩張</w:t>
                  </w:r>
                  <w:r w:rsidRPr="00A8108C">
                    <w:rPr>
                      <w:rFonts w:ascii="Courier New" w:eastAsia="新細明體" w:hAnsi="Courier New" w:cs="Courier New"/>
                      <w:color w:val="000000"/>
                      <w:kern w:val="0"/>
                      <w:szCs w:val="24"/>
                    </w:rPr>
                    <w:t>KING SIZE</w:t>
                  </w:r>
                  <w:r w:rsidRPr="00A8108C">
                    <w:rPr>
                      <w:rFonts w:ascii="Courier New" w:eastAsia="新細明體" w:hAnsi="Courier New" w:cs="Courier New" w:hint="eastAsia"/>
                      <w:color w:val="000000"/>
                      <w:kern w:val="0"/>
                      <w:szCs w:val="24"/>
                    </w:rPr>
                    <w:t>的大床及</w:t>
                  </w:r>
                  <w:proofErr w:type="gramStart"/>
                  <w:r w:rsidRPr="00A8108C">
                    <w:rPr>
                      <w:rFonts w:ascii="Courier New" w:eastAsia="新細明體" w:hAnsi="Courier New" w:cs="Courier New" w:hint="eastAsia"/>
                      <w:color w:val="000000"/>
                      <w:kern w:val="0"/>
                      <w:szCs w:val="24"/>
                    </w:rPr>
                    <w:t>全新衛</w:t>
                  </w:r>
                  <w:proofErr w:type="gramEnd"/>
                  <w:r w:rsidRPr="00A8108C">
                    <w:rPr>
                      <w:rFonts w:ascii="Courier New" w:eastAsia="新細明體" w:hAnsi="Courier New" w:cs="Courier New" w:hint="eastAsia"/>
                      <w:color w:val="000000"/>
                      <w:kern w:val="0"/>
                      <w:szCs w:val="24"/>
                    </w:rPr>
                    <w:t>浴設施，另外還有獨立陽台及蒸氣室和私人泳池，寧靜舒適的環境更是享譽全馬。</w:t>
                  </w:r>
                </w:p>
                <w:p w:rsidR="00A8108C" w:rsidRPr="00A8108C" w:rsidRDefault="00A8108C" w:rsidP="00A8108C">
                  <w:pPr>
                    <w:widowControl/>
                    <w:spacing w:before="100" w:beforeAutospacing="1" w:after="100" w:afterAutospacing="1"/>
                    <w:rPr>
                      <w:rFonts w:ascii="Courier New" w:eastAsia="新細明體" w:hAnsi="Courier New" w:cs="Courier New"/>
                      <w:color w:val="000000"/>
                      <w:kern w:val="0"/>
                      <w:szCs w:val="24"/>
                    </w:rPr>
                  </w:pPr>
                  <w:r w:rsidRPr="00A8108C">
                    <w:rPr>
                      <w:rFonts w:ascii="Courier New" w:eastAsia="新細明體" w:hAnsi="Courier New" w:cs="Courier New" w:hint="eastAsia"/>
                      <w:color w:val="0000FF"/>
                      <w:kern w:val="0"/>
                      <w:szCs w:val="24"/>
                    </w:rPr>
                    <w:t>海上噴泉水舞：</w:t>
                  </w:r>
                  <w:r w:rsidRPr="00A8108C">
                    <w:rPr>
                      <w:rFonts w:ascii="Courier New" w:eastAsia="新細明體" w:hAnsi="Courier New" w:cs="Courier New" w:hint="eastAsia"/>
                      <w:color w:val="000000"/>
                      <w:kern w:val="0"/>
                      <w:szCs w:val="24"/>
                    </w:rPr>
                    <w:t>東南亞最高的海上噴泉，高度可達</w:t>
                  </w:r>
                  <w:r w:rsidRPr="00A8108C">
                    <w:rPr>
                      <w:rFonts w:ascii="Courier New" w:eastAsia="新細明體" w:hAnsi="Courier New" w:cs="Courier New"/>
                      <w:color w:val="000000"/>
                      <w:kern w:val="0"/>
                      <w:szCs w:val="24"/>
                    </w:rPr>
                    <w:t>100</w:t>
                  </w:r>
                  <w:r w:rsidRPr="00A8108C">
                    <w:rPr>
                      <w:rFonts w:ascii="Courier New" w:eastAsia="新細明體" w:hAnsi="Courier New" w:cs="Courier New" w:hint="eastAsia"/>
                      <w:color w:val="000000"/>
                      <w:kern w:val="0"/>
                      <w:szCs w:val="24"/>
                    </w:rPr>
                    <w:t>公尺高，每場水舞</w:t>
                  </w:r>
                  <w:r w:rsidRPr="00A8108C">
                    <w:rPr>
                      <w:rFonts w:ascii="Courier New" w:eastAsia="新細明體" w:hAnsi="Courier New" w:cs="Courier New"/>
                      <w:color w:val="000000"/>
                      <w:kern w:val="0"/>
                      <w:szCs w:val="24"/>
                    </w:rPr>
                    <w:t>15</w:t>
                  </w:r>
                  <w:r w:rsidRPr="00A8108C">
                    <w:rPr>
                      <w:rFonts w:ascii="Courier New" w:eastAsia="新細明體" w:hAnsi="Courier New" w:cs="Courier New" w:hint="eastAsia"/>
                      <w:color w:val="000000"/>
                      <w:kern w:val="0"/>
                      <w:szCs w:val="24"/>
                    </w:rPr>
                    <w:t>分鐘。</w:t>
                  </w:r>
                  <w:r w:rsidRPr="00A8108C">
                    <w:rPr>
                      <w:rFonts w:ascii="Courier New" w:eastAsia="新細明體" w:hAnsi="Courier New" w:cs="Courier New"/>
                      <w:color w:val="000000"/>
                      <w:kern w:val="0"/>
                      <w:szCs w:val="24"/>
                    </w:rPr>
                    <w:br/>
                  </w:r>
                  <w:proofErr w:type="gramStart"/>
                  <w:r w:rsidRPr="00A8108C">
                    <w:rPr>
                      <w:rFonts w:ascii="Courier New" w:eastAsia="新細明體" w:hAnsi="Courier New" w:cs="Courier New" w:hint="eastAsia"/>
                      <w:color w:val="FF0000"/>
                      <w:kern w:val="0"/>
                      <w:szCs w:val="24"/>
                    </w:rPr>
                    <w:t>註</w:t>
                  </w:r>
                  <w:proofErr w:type="gramEnd"/>
                  <w:r w:rsidRPr="00A8108C">
                    <w:rPr>
                      <w:rFonts w:ascii="Courier New" w:eastAsia="新細明體" w:hAnsi="Courier New" w:cs="Courier New" w:hint="eastAsia"/>
                      <w:color w:val="FF0000"/>
                      <w:kern w:val="0"/>
                      <w:szCs w:val="24"/>
                    </w:rPr>
                    <w:t>：噴泉水舞為自由參觀且在戶外舉行，如遇天候因素未能觀賞，敬請見諒。</w:t>
                  </w:r>
                </w:p>
              </w:tc>
            </w:tr>
          </w:tbl>
          <w:p w:rsidR="00A8108C" w:rsidRPr="00A8108C" w:rsidRDefault="00A8108C" w:rsidP="00A8108C">
            <w:pPr>
              <w:widowControl/>
              <w:jc w:val="center"/>
              <w:rPr>
                <w:rFonts w:ascii="Times New Roman" w:eastAsia="新細明體" w:hAnsi="Times New Roman" w:cs="Times New Roman"/>
                <w:kern w:val="0"/>
                <w:sz w:val="20"/>
                <w:szCs w:val="20"/>
              </w:rPr>
            </w:pPr>
          </w:p>
        </w:tc>
      </w:tr>
      <w:tr w:rsidR="00A8108C" w:rsidRPr="00A8108C" w:rsidTr="00A8108C">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250"/>
              <w:gridCol w:w="3250"/>
              <w:gridCol w:w="3250"/>
            </w:tblGrid>
            <w:tr w:rsidR="00A8108C" w:rsidRPr="00A8108C">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lastRenderedPageBreak/>
                    <w:t>住宿：大紅花渡假村LEXIS Hibiscus Pork Dickson 或(海上EXECUTIVE POOL VILLA)或同等級旅館</w:t>
                  </w:r>
                </w:p>
              </w:tc>
            </w:tr>
            <w:tr w:rsidR="00A8108C" w:rsidRPr="00A8108C">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早餐O：飯店自助餐</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中餐O：</w:t>
                  </w:r>
                  <w:proofErr w:type="gramStart"/>
                  <w:r w:rsidRPr="00A8108C">
                    <w:rPr>
                      <w:rFonts w:ascii="新細明體" w:eastAsia="新細明體" w:hAnsi="新細明體" w:cs="新細明體" w:hint="eastAsia"/>
                      <w:color w:val="000000"/>
                      <w:kern w:val="0"/>
                      <w:szCs w:val="24"/>
                    </w:rPr>
                    <w:t>文化村娘惹</w:t>
                  </w:r>
                  <w:proofErr w:type="gramEnd"/>
                  <w:r w:rsidRPr="00A8108C">
                    <w:rPr>
                      <w:rFonts w:ascii="新細明體" w:eastAsia="新細明體" w:hAnsi="新細明體" w:cs="新細明體" w:hint="eastAsia"/>
                      <w:color w:val="000000"/>
                      <w:kern w:val="0"/>
                      <w:szCs w:val="24"/>
                    </w:rPr>
                    <w:t>中式合菜+文化秀表演</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晚餐O：海鮮中式合菜 RM50</w:t>
                  </w:r>
                </w:p>
              </w:tc>
            </w:tr>
          </w:tbl>
          <w:p w:rsidR="00A8108C" w:rsidRPr="00A8108C" w:rsidRDefault="00A8108C" w:rsidP="00A8108C">
            <w:pPr>
              <w:widowControl/>
              <w:jc w:val="center"/>
              <w:rPr>
                <w:rFonts w:ascii="Times New Roman" w:eastAsia="新細明體" w:hAnsi="Times New Roman" w:cs="Times New Roman"/>
                <w:kern w:val="0"/>
                <w:sz w:val="20"/>
                <w:szCs w:val="20"/>
              </w:rPr>
            </w:pPr>
          </w:p>
        </w:tc>
      </w:tr>
      <w:tr w:rsidR="00A8108C" w:rsidRPr="00A8108C" w:rsidTr="00A810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tblPr>
            <w:tblGrid>
              <w:gridCol w:w="9750"/>
            </w:tblGrid>
            <w:tr w:rsidR="00A8108C" w:rsidRPr="00A8108C">
              <w:trPr>
                <w:tblCellSpacing w:w="0" w:type="dxa"/>
                <w:jc w:val="center"/>
              </w:trPr>
              <w:tc>
                <w:tcPr>
                  <w:tcW w:w="0" w:type="auto"/>
                  <w:tcBorders>
                    <w:top w:val="nil"/>
                    <w:left w:val="single" w:sz="8" w:space="0" w:color="auto"/>
                    <w:bottom w:val="nil"/>
                    <w:right w:val="single" w:sz="8" w:space="0" w:color="auto"/>
                  </w:tcBorders>
                  <w:tcMar>
                    <w:top w:w="80" w:type="dxa"/>
                    <w:left w:w="80" w:type="dxa"/>
                    <w:bottom w:w="80" w:type="dxa"/>
                    <w:right w:w="80" w:type="dxa"/>
                  </w:tcMar>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b/>
                      <w:bCs/>
                      <w:color w:val="CC3366"/>
                      <w:kern w:val="0"/>
                      <w:sz w:val="28"/>
                    </w:rPr>
                    <w:t>★</w:t>
                  </w:r>
                  <w:r w:rsidRPr="00A8108C">
                    <w:rPr>
                      <w:rFonts w:ascii="新細明體" w:eastAsia="新細明體" w:hAnsi="新細明體" w:cs="新細明體" w:hint="eastAsia"/>
                      <w:b/>
                      <w:bCs/>
                      <w:color w:val="000000"/>
                      <w:kern w:val="0"/>
                      <w:sz w:val="28"/>
                    </w:rPr>
                    <w:t xml:space="preserve"> 第 3 天 大紅花渡假村→皇家雪蘭</w:t>
                  </w:r>
                  <w:proofErr w:type="gramStart"/>
                  <w:r w:rsidRPr="00A8108C">
                    <w:rPr>
                      <w:rFonts w:ascii="新細明體" w:eastAsia="新細明體" w:hAnsi="新細明體" w:cs="新細明體" w:hint="eastAsia"/>
                      <w:b/>
                      <w:bCs/>
                      <w:color w:val="000000"/>
                      <w:kern w:val="0"/>
                      <w:sz w:val="28"/>
                    </w:rPr>
                    <w:t>莪</w:t>
                  </w:r>
                  <w:proofErr w:type="gramEnd"/>
                  <w:r w:rsidRPr="00A8108C">
                    <w:rPr>
                      <w:rFonts w:ascii="新細明體" w:eastAsia="新細明體" w:hAnsi="新細明體" w:cs="新細明體" w:hint="eastAsia"/>
                      <w:b/>
                      <w:bCs/>
                      <w:color w:val="000000"/>
                      <w:kern w:val="0"/>
                      <w:sz w:val="28"/>
                    </w:rPr>
                    <w:t>錫蠟博物館→城市規劃展覽館→雙子星塔花園廣場→英式下午茶→巧克力DIY→特產巡禮(白咖啡+土產店)</w:t>
                  </w:r>
                  <w:r w:rsidR="007A044D">
                    <w:rPr>
                      <w:rFonts w:ascii="新細明體" w:eastAsia="新細明體" w:hAnsi="新細明體" w:cs="新細明體" w:hint="eastAsia"/>
                      <w:b/>
                      <w:bCs/>
                      <w:color w:val="000000"/>
                      <w:kern w:val="0"/>
                      <w:sz w:val="28"/>
                    </w:rPr>
                    <w:t>→巴比倫購物商場</w:t>
                  </w:r>
                  <w:r w:rsidRPr="00A8108C">
                    <w:rPr>
                      <w:rFonts w:ascii="新細明體" w:eastAsia="新細明體" w:hAnsi="新細明體" w:cs="新細明體" w:hint="eastAsia"/>
                      <w:b/>
                      <w:bCs/>
                      <w:color w:val="000000"/>
                      <w:kern w:val="0"/>
                      <w:sz w:val="28"/>
                    </w:rPr>
                    <w:t>→吉隆坡</w:t>
                  </w:r>
                </w:p>
              </w:tc>
            </w:tr>
          </w:tbl>
          <w:p w:rsidR="00A8108C" w:rsidRPr="00A8108C" w:rsidRDefault="00A8108C" w:rsidP="00A8108C">
            <w:pPr>
              <w:widowControl/>
              <w:jc w:val="center"/>
              <w:rPr>
                <w:rFonts w:ascii="Times New Roman" w:eastAsia="新細明體" w:hAnsi="Times New Roman" w:cs="Times New Roman"/>
                <w:kern w:val="0"/>
                <w:sz w:val="20"/>
                <w:szCs w:val="20"/>
              </w:rPr>
            </w:pPr>
          </w:p>
        </w:tc>
      </w:tr>
      <w:tr w:rsidR="00A8108C" w:rsidRPr="00A8108C" w:rsidTr="00A810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tblPr>
            <w:tblGrid>
              <w:gridCol w:w="9750"/>
            </w:tblGrid>
            <w:tr w:rsidR="00A8108C" w:rsidRPr="00A8108C">
              <w:trPr>
                <w:tblCellSpacing w:w="0" w:type="dxa"/>
                <w:jc w:val="center"/>
              </w:trPr>
              <w:tc>
                <w:tcPr>
                  <w:tcW w:w="0" w:type="auto"/>
                  <w:tcMar>
                    <w:top w:w="60" w:type="dxa"/>
                    <w:left w:w="60" w:type="dxa"/>
                    <w:bottom w:w="60" w:type="dxa"/>
                    <w:right w:w="60" w:type="dxa"/>
                  </w:tcMar>
                  <w:hideMark/>
                </w:tcPr>
                <w:p w:rsidR="00A8108C" w:rsidRPr="00A8108C" w:rsidRDefault="00A8108C" w:rsidP="00A8108C">
                  <w:pPr>
                    <w:widowControl/>
                    <w:spacing w:before="100" w:beforeAutospacing="1" w:after="100" w:afterAutospacing="1"/>
                    <w:rPr>
                      <w:rFonts w:ascii="Courier New" w:eastAsia="新細明體" w:hAnsi="Courier New" w:cs="Courier New"/>
                      <w:color w:val="333333"/>
                      <w:kern w:val="0"/>
                      <w:szCs w:val="24"/>
                    </w:rPr>
                  </w:pPr>
                  <w:r w:rsidRPr="00A8108C">
                    <w:rPr>
                      <w:rFonts w:ascii="Courier New" w:eastAsia="新細明體" w:hAnsi="Courier New" w:cs="Courier New" w:hint="eastAsia"/>
                      <w:color w:val="0000FF"/>
                      <w:kern w:val="0"/>
                      <w:szCs w:val="24"/>
                    </w:rPr>
                    <w:t>皇家雪蘭</w:t>
                  </w:r>
                  <w:proofErr w:type="gramStart"/>
                  <w:r w:rsidRPr="00A8108C">
                    <w:rPr>
                      <w:rFonts w:ascii="Courier New" w:eastAsia="新細明體" w:hAnsi="Courier New" w:cs="Courier New" w:hint="eastAsia"/>
                      <w:color w:val="0000FF"/>
                      <w:kern w:val="0"/>
                      <w:szCs w:val="24"/>
                    </w:rPr>
                    <w:t>莪</w:t>
                  </w:r>
                  <w:proofErr w:type="gramEnd"/>
                  <w:r w:rsidRPr="00A8108C">
                    <w:rPr>
                      <w:rFonts w:ascii="Courier New" w:eastAsia="新細明體" w:hAnsi="Courier New" w:cs="Courier New" w:hint="eastAsia"/>
                      <w:color w:val="0000FF"/>
                      <w:kern w:val="0"/>
                      <w:szCs w:val="24"/>
                    </w:rPr>
                    <w:t>錫蠟博物館</w:t>
                  </w:r>
                  <w:r w:rsidRPr="00A8108C">
                    <w:rPr>
                      <w:rFonts w:ascii="Arial" w:eastAsia="新細明體" w:hAnsi="Arial" w:cs="Arial" w:hint="eastAsia"/>
                      <w:color w:val="0000FF"/>
                      <w:kern w:val="0"/>
                      <w:szCs w:val="24"/>
                    </w:rPr>
                    <w:t>：</w:t>
                  </w:r>
                  <w:r w:rsidRPr="00A8108C">
                    <w:rPr>
                      <w:rFonts w:ascii="Courier New" w:eastAsia="新細明體" w:hAnsi="Courier New" w:cs="Courier New"/>
                      <w:color w:val="333333"/>
                      <w:kern w:val="0"/>
                      <w:szCs w:val="24"/>
                    </w:rPr>
                    <w:t>1885</w:t>
                  </w:r>
                  <w:r w:rsidRPr="00A8108C">
                    <w:rPr>
                      <w:rFonts w:ascii="Courier New" w:eastAsia="新細明體" w:hAnsi="Courier New" w:cs="Courier New" w:hint="eastAsia"/>
                      <w:color w:val="333333"/>
                      <w:kern w:val="0"/>
                      <w:szCs w:val="24"/>
                    </w:rPr>
                    <w:t>年成立，超過一個世紀</w:t>
                  </w:r>
                  <w:proofErr w:type="gramStart"/>
                  <w:r w:rsidRPr="00A8108C">
                    <w:rPr>
                      <w:rFonts w:ascii="Courier New" w:eastAsia="新細明體" w:hAnsi="Courier New" w:cs="Courier New" w:hint="eastAsia"/>
                      <w:color w:val="333333"/>
                      <w:kern w:val="0"/>
                      <w:szCs w:val="24"/>
                    </w:rPr>
                    <w:t>后</w:t>
                  </w:r>
                  <w:proofErr w:type="gramEnd"/>
                  <w:r w:rsidRPr="00A8108C">
                    <w:rPr>
                      <w:rFonts w:ascii="Courier New" w:eastAsia="新細明體" w:hAnsi="Courier New" w:cs="Courier New" w:hint="eastAsia"/>
                      <w:color w:val="333333"/>
                      <w:kern w:val="0"/>
                      <w:szCs w:val="24"/>
                    </w:rPr>
                    <w:t>，已輾轉成為世界最大規模的錫蠟公司，它所生產的錫蠟精品，琳瑯滿目，行銷全球</w:t>
                  </w:r>
                  <w:r w:rsidRPr="00A8108C">
                    <w:rPr>
                      <w:rFonts w:ascii="Courier New" w:eastAsia="新細明體" w:hAnsi="Courier New" w:cs="Courier New"/>
                      <w:color w:val="333333"/>
                      <w:kern w:val="0"/>
                      <w:szCs w:val="24"/>
                    </w:rPr>
                    <w:t>26</w:t>
                  </w:r>
                  <w:r w:rsidRPr="00A8108C">
                    <w:rPr>
                      <w:rFonts w:ascii="Courier New" w:eastAsia="新細明體" w:hAnsi="Courier New" w:cs="Courier New" w:hint="eastAsia"/>
                      <w:color w:val="333333"/>
                      <w:kern w:val="0"/>
                      <w:szCs w:val="24"/>
                    </w:rPr>
                    <w:t>個國家，</w:t>
                  </w:r>
                  <w:proofErr w:type="gramStart"/>
                  <w:r w:rsidRPr="00A8108C">
                    <w:rPr>
                      <w:rFonts w:ascii="Courier New" w:eastAsia="新細明體" w:hAnsi="Courier New" w:cs="Courier New" w:hint="eastAsia"/>
                      <w:color w:val="333333"/>
                      <w:kern w:val="0"/>
                      <w:szCs w:val="24"/>
                    </w:rPr>
                    <w:t>並履獲</w:t>
                  </w:r>
                  <w:proofErr w:type="gramEnd"/>
                  <w:r w:rsidRPr="00A8108C">
                    <w:rPr>
                      <w:rFonts w:ascii="Courier New" w:eastAsia="新細明體" w:hAnsi="Courier New" w:cs="Courier New" w:hint="eastAsia"/>
                      <w:color w:val="333333"/>
                      <w:kern w:val="0"/>
                      <w:szCs w:val="24"/>
                    </w:rPr>
                    <w:t>國際設計獎項，</w:t>
                  </w:r>
                  <w:r w:rsidRPr="00A8108C">
                    <w:rPr>
                      <w:rFonts w:ascii="Courier New" w:eastAsia="新細明體" w:hAnsi="Courier New" w:cs="Courier New"/>
                      <w:color w:val="333333"/>
                      <w:kern w:val="0"/>
                      <w:szCs w:val="24"/>
                    </w:rPr>
                    <w:t>1979</w:t>
                  </w:r>
                  <w:r w:rsidRPr="00A8108C">
                    <w:rPr>
                      <w:rFonts w:ascii="Courier New" w:eastAsia="新細明體" w:hAnsi="Courier New" w:cs="Courier New" w:hint="eastAsia"/>
                      <w:color w:val="333333"/>
                      <w:kern w:val="0"/>
                      <w:szCs w:val="24"/>
                    </w:rPr>
                    <w:t>年，雪蘭</w:t>
                  </w:r>
                  <w:proofErr w:type="gramStart"/>
                  <w:r w:rsidRPr="00A8108C">
                    <w:rPr>
                      <w:rFonts w:ascii="Courier New" w:eastAsia="新細明體" w:hAnsi="Courier New" w:cs="Courier New" w:hint="eastAsia"/>
                      <w:color w:val="333333"/>
                      <w:kern w:val="0"/>
                      <w:szCs w:val="24"/>
                    </w:rPr>
                    <w:t>莪</w:t>
                  </w:r>
                  <w:proofErr w:type="gramEnd"/>
                  <w:r w:rsidRPr="00A8108C">
                    <w:rPr>
                      <w:rFonts w:ascii="Courier New" w:eastAsia="新細明體" w:hAnsi="Courier New" w:cs="Courier New" w:hint="eastAsia"/>
                      <w:color w:val="333333"/>
                      <w:kern w:val="0"/>
                      <w:szCs w:val="24"/>
                    </w:rPr>
                    <w:t>蘇丹御賜《皇家》之名。蘇丹也堅持他所購買的每一</w:t>
                  </w:r>
                  <w:proofErr w:type="gramStart"/>
                  <w:r w:rsidRPr="00A8108C">
                    <w:rPr>
                      <w:rFonts w:ascii="Courier New" w:eastAsia="新細明體" w:hAnsi="Courier New" w:cs="Courier New" w:hint="eastAsia"/>
                      <w:color w:val="333333"/>
                      <w:kern w:val="0"/>
                      <w:szCs w:val="24"/>
                    </w:rPr>
                    <w:t>件錫蠟制品</w:t>
                  </w:r>
                  <w:proofErr w:type="gramEnd"/>
                  <w:r w:rsidRPr="00A8108C">
                    <w:rPr>
                      <w:rFonts w:ascii="Courier New" w:eastAsia="新細明體" w:hAnsi="Courier New" w:cs="Courier New" w:hint="eastAsia"/>
                      <w:color w:val="333333"/>
                      <w:kern w:val="0"/>
                      <w:szCs w:val="24"/>
                    </w:rPr>
                    <w:t>，必須刻有以下文字：</w:t>
                  </w:r>
                  <w:proofErr w:type="gramStart"/>
                  <w:r w:rsidRPr="00A8108C">
                    <w:rPr>
                      <w:rFonts w:ascii="Courier New" w:eastAsia="新細明體" w:hAnsi="Courier New" w:cs="Courier New" w:hint="eastAsia"/>
                      <w:color w:val="333333"/>
                      <w:kern w:val="0"/>
                      <w:szCs w:val="24"/>
                    </w:rPr>
                    <w:t>獲雪蘭莪</w:t>
                  </w:r>
                  <w:proofErr w:type="gramEnd"/>
                  <w:r w:rsidRPr="00A8108C">
                    <w:rPr>
                      <w:rFonts w:ascii="Courier New" w:eastAsia="新細明體" w:hAnsi="Courier New" w:cs="Courier New" w:hint="eastAsia"/>
                      <w:color w:val="333333"/>
                      <w:kern w:val="0"/>
                      <w:szCs w:val="24"/>
                    </w:rPr>
                    <w:t>蘇丹殿下</w:t>
                  </w:r>
                  <w:proofErr w:type="gramStart"/>
                  <w:r w:rsidRPr="00A8108C">
                    <w:rPr>
                      <w:rFonts w:ascii="Courier New" w:eastAsia="新細明體" w:hAnsi="Courier New" w:cs="Courier New" w:hint="eastAsia"/>
                      <w:color w:val="333333"/>
                      <w:kern w:val="0"/>
                      <w:szCs w:val="24"/>
                    </w:rPr>
                    <w:t>御</w:t>
                  </w:r>
                  <w:proofErr w:type="gramEnd"/>
                  <w:r w:rsidRPr="00A8108C">
                    <w:rPr>
                      <w:rFonts w:ascii="Courier New" w:eastAsia="新細明體" w:hAnsi="Courier New" w:cs="Courier New" w:hint="eastAsia"/>
                      <w:color w:val="333333"/>
                      <w:kern w:val="0"/>
                      <w:szCs w:val="24"/>
                    </w:rPr>
                    <w:t>許，</w:t>
                  </w:r>
                  <w:r w:rsidRPr="00A8108C">
                    <w:rPr>
                      <w:rFonts w:ascii="Courier New" w:eastAsia="新細明體" w:hAnsi="Courier New" w:cs="Courier New"/>
                      <w:color w:val="333333"/>
                      <w:kern w:val="0"/>
                      <w:szCs w:val="24"/>
                    </w:rPr>
                    <w:t>2001</w:t>
                  </w:r>
                  <w:r w:rsidRPr="00A8108C">
                    <w:rPr>
                      <w:rFonts w:ascii="Courier New" w:eastAsia="新細明體" w:hAnsi="Courier New" w:cs="Courier New" w:hint="eastAsia"/>
                      <w:color w:val="333333"/>
                      <w:kern w:val="0"/>
                      <w:szCs w:val="24"/>
                    </w:rPr>
                    <w:t>年英國愛德華王子殿下到馬來西亞訪問時，也特地安排參觀皇家雪蘭</w:t>
                  </w:r>
                  <w:proofErr w:type="gramStart"/>
                  <w:r w:rsidRPr="00A8108C">
                    <w:rPr>
                      <w:rFonts w:ascii="Courier New" w:eastAsia="新細明體" w:hAnsi="Courier New" w:cs="Courier New" w:hint="eastAsia"/>
                      <w:color w:val="333333"/>
                      <w:kern w:val="0"/>
                      <w:szCs w:val="24"/>
                    </w:rPr>
                    <w:t>莪</w:t>
                  </w:r>
                  <w:proofErr w:type="gramEnd"/>
                  <w:r w:rsidRPr="00A8108C">
                    <w:rPr>
                      <w:rFonts w:ascii="Courier New" w:eastAsia="新細明體" w:hAnsi="Courier New" w:cs="Courier New" w:hint="eastAsia"/>
                      <w:color w:val="333333"/>
                      <w:kern w:val="0"/>
                      <w:szCs w:val="24"/>
                    </w:rPr>
                    <w:t>。</w:t>
                  </w:r>
                  <w:r w:rsidRPr="00A8108C">
                    <w:rPr>
                      <w:rFonts w:ascii="Courier New" w:eastAsia="新細明體" w:hAnsi="Courier New" w:cs="Courier New"/>
                      <w:color w:val="333333"/>
                      <w:kern w:val="0"/>
                      <w:szCs w:val="24"/>
                    </w:rPr>
                    <w:t>2003</w:t>
                  </w:r>
                  <w:r w:rsidRPr="00A8108C">
                    <w:rPr>
                      <w:rFonts w:ascii="Courier New" w:eastAsia="新細明體" w:hAnsi="Courier New" w:cs="Courier New" w:hint="eastAsia"/>
                      <w:color w:val="333333"/>
                      <w:kern w:val="0"/>
                      <w:szCs w:val="24"/>
                    </w:rPr>
                    <w:t>年當代</w:t>
                  </w:r>
                  <w:proofErr w:type="gramStart"/>
                  <w:r w:rsidRPr="00A8108C">
                    <w:rPr>
                      <w:rFonts w:ascii="Courier New" w:eastAsia="新細明體" w:hAnsi="Courier New" w:cs="Courier New" w:hint="eastAsia"/>
                      <w:color w:val="333333"/>
                      <w:kern w:val="0"/>
                      <w:szCs w:val="24"/>
                    </w:rPr>
                    <w:t>錫蠟館開幕</w:t>
                  </w:r>
                  <w:proofErr w:type="gramEnd"/>
                  <w:r w:rsidRPr="00A8108C">
                    <w:rPr>
                      <w:rFonts w:ascii="Courier New" w:eastAsia="新細明體" w:hAnsi="Courier New" w:cs="Courier New" w:hint="eastAsia"/>
                      <w:color w:val="333333"/>
                      <w:kern w:val="0"/>
                      <w:szCs w:val="24"/>
                    </w:rPr>
                    <w:t>，來自世界各地的</w:t>
                  </w:r>
                  <w:proofErr w:type="gramStart"/>
                  <w:r w:rsidRPr="00A8108C">
                    <w:rPr>
                      <w:rFonts w:ascii="Courier New" w:eastAsia="新細明體" w:hAnsi="Courier New" w:cs="Courier New" w:hint="eastAsia"/>
                      <w:color w:val="333333"/>
                      <w:kern w:val="0"/>
                      <w:szCs w:val="24"/>
                    </w:rPr>
                    <w:t>游</w:t>
                  </w:r>
                  <w:proofErr w:type="gramEnd"/>
                  <w:r w:rsidRPr="00A8108C">
                    <w:rPr>
                      <w:rFonts w:ascii="Courier New" w:eastAsia="新細明體" w:hAnsi="Courier New" w:cs="Courier New" w:hint="eastAsia"/>
                      <w:color w:val="333333"/>
                      <w:kern w:val="0"/>
                      <w:szCs w:val="24"/>
                    </w:rPr>
                    <w:t>客得以在此</w:t>
                  </w:r>
                  <w:proofErr w:type="gramStart"/>
                  <w:r w:rsidRPr="00A8108C">
                    <w:rPr>
                      <w:rFonts w:ascii="Courier New" w:eastAsia="新細明體" w:hAnsi="Courier New" w:cs="Courier New" w:hint="eastAsia"/>
                      <w:color w:val="333333"/>
                      <w:kern w:val="0"/>
                      <w:szCs w:val="24"/>
                    </w:rPr>
                    <w:t>展開錫蠟</w:t>
                  </w:r>
                  <w:proofErr w:type="gramEnd"/>
                  <w:r w:rsidRPr="00A8108C">
                    <w:rPr>
                      <w:rFonts w:ascii="Courier New" w:eastAsia="新細明體" w:hAnsi="Courier New" w:cs="Courier New" w:hint="eastAsia"/>
                      <w:color w:val="333333"/>
                      <w:kern w:val="0"/>
                      <w:szCs w:val="24"/>
                    </w:rPr>
                    <w:t>印象之旅，了解世界各地的錫蠟發展歷程，以及見證馬來西亞</w:t>
                  </w:r>
                  <w:proofErr w:type="gramStart"/>
                  <w:r w:rsidRPr="00A8108C">
                    <w:rPr>
                      <w:rFonts w:ascii="Courier New" w:eastAsia="新細明體" w:hAnsi="Courier New" w:cs="Courier New" w:hint="eastAsia"/>
                      <w:color w:val="333333"/>
                      <w:kern w:val="0"/>
                      <w:szCs w:val="24"/>
                    </w:rPr>
                    <w:t>採</w:t>
                  </w:r>
                  <w:proofErr w:type="gramEnd"/>
                  <w:r w:rsidRPr="00A8108C">
                    <w:rPr>
                      <w:rFonts w:ascii="Courier New" w:eastAsia="新細明體" w:hAnsi="Courier New" w:cs="Courier New" w:hint="eastAsia"/>
                      <w:color w:val="333333"/>
                      <w:kern w:val="0"/>
                      <w:szCs w:val="24"/>
                    </w:rPr>
                    <w:t>錫活動歷史。</w:t>
                  </w:r>
                </w:p>
                <w:p w:rsidR="00A8108C" w:rsidRPr="00A8108C" w:rsidRDefault="00A8108C" w:rsidP="00A8108C">
                  <w:pPr>
                    <w:widowControl/>
                    <w:spacing w:before="100" w:beforeAutospacing="1" w:after="100" w:afterAutospacing="1"/>
                    <w:rPr>
                      <w:rFonts w:ascii="Courier New" w:eastAsia="新細明體" w:hAnsi="Courier New" w:cs="Courier New"/>
                      <w:kern w:val="0"/>
                      <w:szCs w:val="24"/>
                    </w:rPr>
                  </w:pPr>
                  <w:r w:rsidRPr="00A8108C">
                    <w:rPr>
                      <w:rFonts w:ascii="Courier New" w:eastAsia="新細明體" w:hAnsi="Courier New" w:cs="Courier New" w:hint="eastAsia"/>
                      <w:color w:val="0000FF"/>
                      <w:kern w:val="0"/>
                      <w:szCs w:val="24"/>
                    </w:rPr>
                    <w:t>城市規劃展覽館：</w:t>
                  </w:r>
                  <w:r w:rsidRPr="00A8108C">
                    <w:rPr>
                      <w:rFonts w:ascii="Courier New" w:eastAsia="新細明體" w:hAnsi="Courier New" w:cs="Courier New" w:hint="eastAsia"/>
                      <w:color w:val="000000"/>
                      <w:kern w:val="0"/>
                      <w:szCs w:val="24"/>
                    </w:rPr>
                    <w:t>記載吉隆坡的發展故事、展示獲頒大馬紀錄大全最大模型</w:t>
                  </w:r>
                  <w:proofErr w:type="gramStart"/>
                  <w:r w:rsidRPr="00A8108C">
                    <w:rPr>
                      <w:rFonts w:ascii="Courier New" w:eastAsia="新細明體" w:hAnsi="Courier New" w:cs="Courier New"/>
                      <w:color w:val="000000"/>
                      <w:kern w:val="0"/>
                      <w:szCs w:val="24"/>
                    </w:rPr>
                    <w:t>──</w:t>
                  </w:r>
                  <w:proofErr w:type="gramEnd"/>
                  <w:r w:rsidRPr="00A8108C">
                    <w:rPr>
                      <w:rFonts w:ascii="Courier New" w:eastAsia="新細明體" w:hAnsi="Courier New" w:cs="Courier New" w:hint="eastAsia"/>
                      <w:color w:val="000000"/>
                      <w:kern w:val="0"/>
                      <w:szCs w:val="24"/>
                    </w:rPr>
                    <w:t>夜間獨立廣場和</w:t>
                  </w:r>
                  <w:proofErr w:type="gramStart"/>
                  <w:r w:rsidRPr="00A8108C">
                    <w:rPr>
                      <w:rFonts w:ascii="Courier New" w:eastAsia="新細明體" w:hAnsi="Courier New" w:cs="Courier New" w:hint="eastAsia"/>
                      <w:color w:val="000000"/>
                      <w:kern w:val="0"/>
                      <w:szCs w:val="24"/>
                    </w:rPr>
                    <w:t>茨廠街</w:t>
                  </w:r>
                  <w:proofErr w:type="gramEnd"/>
                  <w:r w:rsidRPr="00A8108C">
                    <w:rPr>
                      <w:rFonts w:ascii="Courier New" w:eastAsia="新細明體" w:hAnsi="Courier New" w:cs="Courier New" w:hint="eastAsia"/>
                      <w:color w:val="000000"/>
                      <w:kern w:val="0"/>
                      <w:szCs w:val="24"/>
                    </w:rPr>
                    <w:t>木製模型地圖，以及分佈在吉隆坡多座古舊建築物模型，妳可</w:t>
                  </w:r>
                  <w:r w:rsidRPr="00A8108C">
                    <w:rPr>
                      <w:rFonts w:ascii="Courier New" w:eastAsia="新細明體" w:hAnsi="Courier New" w:cs="Courier New" w:hint="eastAsia"/>
                      <w:color w:val="FF0000"/>
                      <w:kern w:val="0"/>
                      <w:szCs w:val="24"/>
                    </w:rPr>
                    <w:t>自費</w:t>
                  </w:r>
                  <w:r w:rsidRPr="00A8108C">
                    <w:rPr>
                      <w:rFonts w:ascii="Courier New" w:eastAsia="新細明體" w:hAnsi="Courier New" w:cs="Courier New"/>
                      <w:color w:val="FF0000"/>
                      <w:kern w:val="0"/>
                      <w:szCs w:val="24"/>
                    </w:rPr>
                    <w:t>DIY</w:t>
                  </w:r>
                  <w:r w:rsidRPr="00A8108C">
                    <w:rPr>
                      <w:rFonts w:ascii="Courier New" w:eastAsia="新細明體" w:hAnsi="Courier New" w:cs="Courier New" w:hint="eastAsia"/>
                      <w:color w:val="FF0000"/>
                      <w:kern w:val="0"/>
                      <w:szCs w:val="24"/>
                    </w:rPr>
                    <w:t>製作一本屬於您的</w:t>
                  </w:r>
                  <w:proofErr w:type="gramStart"/>
                  <w:r w:rsidRPr="00A8108C">
                    <w:rPr>
                      <w:rFonts w:ascii="Courier New" w:eastAsia="新細明體" w:hAnsi="Courier New" w:cs="Courier New" w:hint="eastAsia"/>
                      <w:color w:val="FF0000"/>
                      <w:kern w:val="0"/>
                      <w:szCs w:val="24"/>
                    </w:rPr>
                    <w:t>木片手作</w:t>
                  </w:r>
                  <w:proofErr w:type="gramEnd"/>
                  <w:r w:rsidRPr="00A8108C">
                    <w:rPr>
                      <w:rFonts w:ascii="Courier New" w:eastAsia="新細明體" w:hAnsi="Courier New" w:cs="Courier New" w:hint="eastAsia"/>
                      <w:color w:val="FF0000"/>
                      <w:kern w:val="0"/>
                      <w:szCs w:val="24"/>
                    </w:rPr>
                    <w:t>日記本</w:t>
                  </w:r>
                  <w:r w:rsidRPr="00A8108C">
                    <w:rPr>
                      <w:rFonts w:ascii="Courier New" w:eastAsia="新細明體" w:hAnsi="Courier New" w:cs="Courier New" w:hint="eastAsia"/>
                      <w:color w:val="000000"/>
                      <w:kern w:val="0"/>
                      <w:szCs w:val="24"/>
                    </w:rPr>
                    <w:t>，將您旅行的點點滴滴全部紀錄在裡面，滿載美好的旅行回憶。</w:t>
                  </w:r>
                </w:p>
                <w:p w:rsidR="00A8108C" w:rsidRPr="00A8108C" w:rsidRDefault="00A8108C" w:rsidP="007A044D">
                  <w:pPr>
                    <w:widowControl/>
                    <w:spacing w:before="100" w:beforeAutospacing="1" w:after="100" w:afterAutospacing="1"/>
                    <w:rPr>
                      <w:rFonts w:ascii="新細明體" w:eastAsia="新細明體" w:hAnsi="新細明體" w:cstheme="minorHAnsi"/>
                      <w:color w:val="000000"/>
                      <w:kern w:val="0"/>
                      <w:sz w:val="20"/>
                      <w:szCs w:val="20"/>
                    </w:rPr>
                  </w:pPr>
                  <w:r w:rsidRPr="00A8108C">
                    <w:rPr>
                      <w:rFonts w:ascii="Courier New" w:eastAsia="新細明體" w:hAnsi="Courier New" w:cs="Courier New" w:hint="eastAsia"/>
                      <w:color w:val="0000FF"/>
                      <w:kern w:val="0"/>
                      <w:szCs w:val="24"/>
                    </w:rPr>
                    <w:t>雙子星花園廣場</w:t>
                  </w:r>
                  <w:r w:rsidRPr="00A8108C">
                    <w:rPr>
                      <w:rFonts w:ascii="Arial" w:eastAsia="新細明體" w:hAnsi="Arial" w:cs="Arial" w:hint="eastAsia"/>
                      <w:color w:val="0000FF"/>
                      <w:kern w:val="0"/>
                      <w:szCs w:val="24"/>
                    </w:rPr>
                    <w:t>：</w:t>
                  </w:r>
                  <w:r w:rsidRPr="00A8108C">
                    <w:rPr>
                      <w:rFonts w:ascii="Courier New" w:eastAsia="新細明體" w:hAnsi="Courier New" w:cs="Courier New"/>
                      <w:kern w:val="0"/>
                      <w:szCs w:val="24"/>
                    </w:rPr>
                    <w:t>88</w:t>
                  </w:r>
                  <w:r w:rsidRPr="00A8108C">
                    <w:rPr>
                      <w:rFonts w:ascii="Courier New" w:eastAsia="新細明體" w:hAnsi="Courier New" w:cs="Courier New" w:hint="eastAsia"/>
                      <w:kern w:val="0"/>
                      <w:szCs w:val="24"/>
                    </w:rPr>
                    <w:t>層樓高的雙子星塔是世界最高的雙棟大樓，也是世界第五高的大樓，樓高</w:t>
                  </w:r>
                  <w:r w:rsidRPr="00A8108C">
                    <w:rPr>
                      <w:rFonts w:ascii="Courier New" w:eastAsia="新細明體" w:hAnsi="Courier New" w:cs="Courier New"/>
                      <w:kern w:val="0"/>
                      <w:szCs w:val="24"/>
                    </w:rPr>
                    <w:t>452</w:t>
                  </w:r>
                  <w:r w:rsidRPr="00A8108C">
                    <w:rPr>
                      <w:rFonts w:ascii="Courier New" w:eastAsia="新細明體" w:hAnsi="Courier New" w:cs="Courier New" w:hint="eastAsia"/>
                      <w:kern w:val="0"/>
                      <w:szCs w:val="24"/>
                    </w:rPr>
                    <w:t>米，是馬來西亞最著名的地標，也是來到吉隆坡必定要造訪的景點之一，兩座獨特的菱形高塔，造型美觀優雅。為好萊塢電影《將計就計》拍攝地點；因直屬馬國政府</w:t>
                  </w:r>
                  <w:proofErr w:type="gramStart"/>
                  <w:r w:rsidRPr="00A8108C">
                    <w:rPr>
                      <w:rFonts w:ascii="Courier New" w:eastAsia="新細明體" w:hAnsi="Courier New" w:cs="Courier New" w:hint="eastAsia"/>
                      <w:kern w:val="0"/>
                      <w:szCs w:val="24"/>
                    </w:rPr>
                    <w:t>的油塔所以</w:t>
                  </w:r>
                  <w:proofErr w:type="gramEnd"/>
                  <w:r w:rsidRPr="00A8108C">
                    <w:rPr>
                      <w:rFonts w:ascii="Courier New" w:eastAsia="新細明體" w:hAnsi="Courier New" w:cs="Courier New" w:hint="eastAsia"/>
                      <w:kern w:val="0"/>
                      <w:szCs w:val="24"/>
                    </w:rPr>
                    <w:t>無法入內參觀，廣場內有超大型購物中心和百貨公司。</w:t>
                  </w:r>
                  <w:r w:rsidRPr="00A8108C">
                    <w:rPr>
                      <w:rFonts w:ascii="Courier New" w:eastAsia="新細明體" w:hAnsi="Courier New" w:cs="Courier New"/>
                      <w:kern w:val="0"/>
                      <w:szCs w:val="24"/>
                    </w:rPr>
                    <w:br/>
                  </w:r>
                  <w:r w:rsidRPr="00A8108C">
                    <w:rPr>
                      <w:rFonts w:ascii="Courier New" w:eastAsia="新細明體" w:hAnsi="Courier New" w:cs="Courier New"/>
                      <w:kern w:val="0"/>
                      <w:szCs w:val="24"/>
                    </w:rPr>
                    <w:br/>
                  </w:r>
                  <w:r w:rsidRPr="00A8108C">
                    <w:rPr>
                      <w:rFonts w:ascii="Courier New" w:eastAsia="新細明體" w:hAnsi="Courier New" w:cs="Courier New" w:hint="eastAsia"/>
                      <w:color w:val="0000FF"/>
                      <w:kern w:val="0"/>
                      <w:szCs w:val="24"/>
                    </w:rPr>
                    <w:t>英式三層下午茶</w:t>
                  </w:r>
                  <w:r w:rsidRPr="00A8108C">
                    <w:rPr>
                      <w:rFonts w:ascii="Arial" w:eastAsia="新細明體" w:hAnsi="Arial" w:cs="Arial" w:hint="eastAsia"/>
                      <w:color w:val="0000FF"/>
                      <w:kern w:val="0"/>
                      <w:szCs w:val="24"/>
                    </w:rPr>
                    <w:t>：</w:t>
                  </w:r>
                  <w:r w:rsidR="005A0195">
                    <w:rPr>
                      <w:rFonts w:ascii="Courier New" w:eastAsia="新細明體" w:hAnsi="Courier New" w:cs="Courier New" w:hint="eastAsia"/>
                      <w:kern w:val="0"/>
                      <w:szCs w:val="24"/>
                    </w:rPr>
                    <w:t>享受</w:t>
                  </w:r>
                  <w:proofErr w:type="gramStart"/>
                  <w:r w:rsidR="005A0195">
                    <w:rPr>
                      <w:rFonts w:ascii="Courier New" w:eastAsia="新細明體" w:hAnsi="Courier New" w:cs="Courier New" w:hint="eastAsia"/>
                      <w:kern w:val="0"/>
                      <w:szCs w:val="24"/>
                    </w:rPr>
                    <w:t>英式午</w:t>
                  </w:r>
                  <w:proofErr w:type="gramEnd"/>
                  <w:r w:rsidR="005A0195">
                    <w:rPr>
                      <w:rFonts w:ascii="Courier New" w:eastAsia="新細明體" w:hAnsi="Courier New" w:cs="Courier New" w:hint="eastAsia"/>
                      <w:kern w:val="0"/>
                      <w:szCs w:val="24"/>
                    </w:rPr>
                    <w:t>茶，兩人份</w:t>
                  </w:r>
                  <w:r w:rsidRPr="00A8108C">
                    <w:rPr>
                      <w:rFonts w:ascii="Courier New" w:eastAsia="新細明體" w:hAnsi="Courier New" w:cs="Courier New" w:hint="eastAsia"/>
                      <w:kern w:val="0"/>
                      <w:szCs w:val="24"/>
                    </w:rPr>
                    <w:t>配套共有三層，底層是三明治、中層是甜點。</w:t>
                  </w:r>
                  <w:r w:rsidRPr="00A8108C">
                    <w:rPr>
                      <w:rFonts w:ascii="Courier New" w:eastAsia="新細明體" w:hAnsi="Courier New" w:cs="Courier New"/>
                      <w:kern w:val="0"/>
                      <w:szCs w:val="24"/>
                    </w:rPr>
                    <w:br/>
                  </w:r>
                  <w:r w:rsidRPr="00A8108C">
                    <w:rPr>
                      <w:rFonts w:ascii="細明體" w:eastAsia="細明體" w:hAnsi="細明體" w:cstheme="minorHAnsi" w:hint="eastAsia"/>
                      <w:color w:val="0000FF"/>
                      <w:kern w:val="0"/>
                      <w:szCs w:val="24"/>
                    </w:rPr>
                    <w:br/>
                    <w:t>巧克力</w:t>
                  </w:r>
                  <w:r w:rsidRPr="00A8108C">
                    <w:rPr>
                      <w:rFonts w:ascii="Courier New" w:eastAsia="細明體" w:hAnsi="Courier New" w:cs="Courier New"/>
                      <w:color w:val="0000FF"/>
                      <w:kern w:val="0"/>
                      <w:szCs w:val="24"/>
                    </w:rPr>
                    <w:t>DIY</w:t>
                  </w:r>
                  <w:r w:rsidRPr="00A8108C">
                    <w:rPr>
                      <w:rFonts w:ascii="Courier New" w:eastAsia="細明體" w:hAnsi="Courier New" w:cs="Courier New" w:hint="eastAsia"/>
                      <w:color w:val="0000FF"/>
                      <w:kern w:val="0"/>
                      <w:szCs w:val="24"/>
                    </w:rPr>
                    <w:t>體驗</w:t>
                  </w:r>
                  <w:r w:rsidRPr="00A8108C">
                    <w:rPr>
                      <w:rFonts w:ascii="細明體" w:eastAsia="細明體" w:hAnsi="細明體" w:cstheme="minorHAnsi" w:hint="eastAsia"/>
                      <w:color w:val="0000FF"/>
                      <w:kern w:val="0"/>
                      <w:szCs w:val="24"/>
                    </w:rPr>
                    <w:t>：</w:t>
                  </w:r>
                  <w:r w:rsidRPr="00A8108C">
                    <w:rPr>
                      <w:rFonts w:ascii="細明體" w:eastAsia="細明體" w:hAnsi="細明體" w:cstheme="minorHAnsi" w:hint="eastAsia"/>
                      <w:color w:val="000000"/>
                      <w:kern w:val="0"/>
                      <w:szCs w:val="24"/>
                    </w:rPr>
                    <w:t>為您簡單介紹巧克力由來及一些特色的巧克力成品，為您準備了圍裙、手套、口罩、巧克力模型、餅干等，由專人示範與講解步驟後，即可以大展身手，自由發揮您的創意，完成後送進冰箱凝固。等待凝固</w:t>
                  </w:r>
                  <w:proofErr w:type="gramStart"/>
                  <w:r w:rsidRPr="00A8108C">
                    <w:rPr>
                      <w:rFonts w:ascii="細明體" w:eastAsia="細明體" w:hAnsi="細明體" w:cstheme="minorHAnsi" w:hint="eastAsia"/>
                      <w:color w:val="000000"/>
                      <w:kern w:val="0"/>
                      <w:szCs w:val="24"/>
                    </w:rPr>
                    <w:t>期間，</w:t>
                  </w:r>
                  <w:proofErr w:type="gramEnd"/>
                  <w:r w:rsidRPr="00A8108C">
                    <w:rPr>
                      <w:rFonts w:ascii="細明體" w:eastAsia="細明體" w:hAnsi="細明體" w:cstheme="minorHAnsi" w:hint="eastAsia"/>
                      <w:color w:val="000000"/>
                      <w:kern w:val="0"/>
                      <w:szCs w:val="24"/>
                    </w:rPr>
                    <w:t>您可品嚐陳列室的巧克力，或選購各式香醇濃郁、口味特殊的</w:t>
                  </w:r>
                  <w:proofErr w:type="gramStart"/>
                  <w:r w:rsidRPr="00A8108C">
                    <w:rPr>
                      <w:rFonts w:ascii="細明體" w:eastAsia="細明體" w:hAnsi="細明體" w:cstheme="minorHAnsi" w:hint="eastAsia"/>
                      <w:color w:val="000000"/>
                      <w:kern w:val="0"/>
                      <w:szCs w:val="24"/>
                    </w:rPr>
                    <w:t>榴槤</w:t>
                  </w:r>
                  <w:proofErr w:type="gramEnd"/>
                  <w:r w:rsidRPr="00A8108C">
                    <w:rPr>
                      <w:rFonts w:ascii="細明體" w:eastAsia="細明體" w:hAnsi="細明體" w:cstheme="minorHAnsi" w:hint="eastAsia"/>
                      <w:color w:val="000000"/>
                      <w:kern w:val="0"/>
                      <w:szCs w:val="24"/>
                    </w:rPr>
                    <w:t>水果巧克力。</w:t>
                  </w:r>
                  <w:r w:rsidRPr="00A8108C">
                    <w:rPr>
                      <w:rFonts w:ascii="細明體" w:eastAsia="細明體" w:hAnsi="細明體" w:cstheme="minorHAnsi" w:hint="eastAsia"/>
                      <w:color w:val="000000"/>
                      <w:kern w:val="0"/>
                      <w:szCs w:val="24"/>
                    </w:rPr>
                    <w:br/>
                  </w:r>
                  <w:r w:rsidRPr="00A8108C">
                    <w:rPr>
                      <w:rFonts w:cstheme="minorHAnsi"/>
                      <w:color w:val="000000"/>
                      <w:kern w:val="0"/>
                      <w:szCs w:val="24"/>
                    </w:rPr>
                    <w:br/>
                  </w:r>
                  <w:r w:rsidRPr="00A8108C">
                    <w:rPr>
                      <w:rFonts w:cstheme="minorHAnsi" w:hint="eastAsia"/>
                      <w:color w:val="0000FF"/>
                      <w:kern w:val="0"/>
                      <w:szCs w:val="24"/>
                    </w:rPr>
                    <w:t>★白咖啡店</w:t>
                  </w:r>
                  <w:r w:rsidRPr="00A8108C">
                    <w:rPr>
                      <w:rFonts w:cstheme="minorHAnsi" w:hint="eastAsia"/>
                      <w:color w:val="000000"/>
                      <w:kern w:val="0"/>
                      <w:szCs w:val="24"/>
                    </w:rPr>
                    <w:t>：購買香濃醇鬱、口味特殊及聞名世界的</w:t>
                  </w:r>
                  <w:proofErr w:type="gramStart"/>
                  <w:r w:rsidRPr="00A8108C">
                    <w:rPr>
                      <w:rFonts w:cstheme="minorHAnsi" w:hint="eastAsia"/>
                      <w:color w:val="000000"/>
                      <w:kern w:val="0"/>
                      <w:szCs w:val="24"/>
                    </w:rPr>
                    <w:t>怡保白</w:t>
                  </w:r>
                  <w:proofErr w:type="gramEnd"/>
                  <w:r w:rsidRPr="00A8108C">
                    <w:rPr>
                      <w:rFonts w:cstheme="minorHAnsi" w:hint="eastAsia"/>
                      <w:color w:val="000000"/>
                      <w:kern w:val="0"/>
                      <w:szCs w:val="24"/>
                    </w:rPr>
                    <w:t>咖啡。</w:t>
                  </w:r>
                  <w:r w:rsidRPr="00A8108C">
                    <w:rPr>
                      <w:rFonts w:cstheme="minorHAnsi"/>
                      <w:color w:val="000000"/>
                      <w:kern w:val="0"/>
                      <w:szCs w:val="24"/>
                    </w:rPr>
                    <w:br/>
                  </w:r>
                  <w:r w:rsidRPr="00A8108C">
                    <w:rPr>
                      <w:rFonts w:cstheme="minorHAnsi" w:hint="eastAsia"/>
                      <w:color w:val="0000FF"/>
                      <w:kern w:val="0"/>
                      <w:szCs w:val="24"/>
                    </w:rPr>
                    <w:t>★土產商店</w:t>
                  </w:r>
                  <w:r w:rsidRPr="00A8108C">
                    <w:rPr>
                      <w:rFonts w:cstheme="minorHAnsi" w:hint="eastAsia"/>
                      <w:color w:val="000000"/>
                      <w:kern w:val="0"/>
                      <w:szCs w:val="24"/>
                    </w:rPr>
                    <w:t>，可自由選購：如</w:t>
                  </w:r>
                  <w:r w:rsidR="007A044D">
                    <w:rPr>
                      <w:rFonts w:cstheme="minorHAnsi" w:hint="eastAsia"/>
                      <w:color w:val="000000"/>
                      <w:kern w:val="0"/>
                      <w:szCs w:val="24"/>
                    </w:rPr>
                    <w:t>豆蔻膏、花生糖及名聞中外之肉骨茶、</w:t>
                  </w:r>
                  <w:proofErr w:type="gramStart"/>
                  <w:r w:rsidR="007A044D">
                    <w:rPr>
                      <w:rFonts w:cstheme="minorHAnsi" w:hint="eastAsia"/>
                      <w:color w:val="000000"/>
                      <w:kern w:val="0"/>
                      <w:szCs w:val="24"/>
                    </w:rPr>
                    <w:t>東革阿</w:t>
                  </w:r>
                  <w:proofErr w:type="gramEnd"/>
                  <w:r w:rsidR="007A044D">
                    <w:rPr>
                      <w:rFonts w:cstheme="minorHAnsi" w:hint="eastAsia"/>
                      <w:color w:val="000000"/>
                      <w:kern w:val="0"/>
                      <w:szCs w:val="24"/>
                    </w:rPr>
                    <w:t>里等各種土產</w:t>
                  </w:r>
                  <w:r w:rsidRPr="00A8108C">
                    <w:rPr>
                      <w:rFonts w:cstheme="minorHAnsi" w:hint="eastAsia"/>
                      <w:color w:val="000000"/>
                      <w:kern w:val="0"/>
                      <w:szCs w:val="24"/>
                    </w:rPr>
                    <w:t>。</w:t>
                  </w:r>
                  <w:r w:rsidRPr="00A8108C">
                    <w:rPr>
                      <w:rFonts w:cstheme="minorHAnsi"/>
                      <w:color w:val="000000"/>
                      <w:kern w:val="0"/>
                      <w:szCs w:val="24"/>
                    </w:rPr>
                    <w:br/>
                  </w:r>
                  <w:r w:rsidRPr="00A8108C">
                    <w:rPr>
                      <w:rFonts w:cstheme="minorHAnsi" w:hint="eastAsia"/>
                      <w:color w:val="0000FF"/>
                      <w:kern w:val="0"/>
                      <w:szCs w:val="24"/>
                    </w:rPr>
                    <w:t>★千禧星光大道</w:t>
                  </w:r>
                  <w:r w:rsidR="007A044D">
                    <w:rPr>
                      <w:rFonts w:cstheme="minorHAnsi" w:hint="eastAsia"/>
                      <w:color w:val="000000"/>
                      <w:kern w:val="0"/>
                      <w:szCs w:val="24"/>
                    </w:rPr>
                    <w:t>上</w:t>
                  </w:r>
                  <w:proofErr w:type="gramStart"/>
                  <w:r w:rsidR="007A044D">
                    <w:rPr>
                      <w:rFonts w:cstheme="minorHAnsi" w:hint="eastAsia"/>
                      <w:color w:val="000000"/>
                      <w:kern w:val="0"/>
                      <w:szCs w:val="24"/>
                    </w:rPr>
                    <w:t>林立著</w:t>
                  </w:r>
                  <w:proofErr w:type="gramEnd"/>
                  <w:r w:rsidR="007A044D">
                    <w:rPr>
                      <w:rFonts w:cstheme="minorHAnsi" w:hint="eastAsia"/>
                      <w:color w:val="000000"/>
                      <w:kern w:val="0"/>
                      <w:szCs w:val="24"/>
                    </w:rPr>
                    <w:t>大購物商場，此乃</w:t>
                  </w:r>
                  <w:r w:rsidRPr="00A8108C">
                    <w:rPr>
                      <w:rFonts w:cstheme="minorHAnsi" w:hint="eastAsia"/>
                      <w:color w:val="000000"/>
                      <w:kern w:val="0"/>
                      <w:szCs w:val="24"/>
                    </w:rPr>
                    <w:t>吉隆坡黃金地段，百貨商場、各國美食餐廳林立。</w:t>
                  </w:r>
                  <w:r w:rsidRPr="00A8108C">
                    <w:rPr>
                      <w:rFonts w:cstheme="minorHAnsi"/>
                      <w:color w:val="000000"/>
                      <w:kern w:val="0"/>
                      <w:szCs w:val="24"/>
                    </w:rPr>
                    <w:br/>
                  </w:r>
                  <w:r w:rsidRPr="00A8108C">
                    <w:rPr>
                      <w:rFonts w:cstheme="minorHAnsi" w:hint="eastAsia"/>
                      <w:color w:val="0000FF"/>
                      <w:kern w:val="0"/>
                      <w:szCs w:val="24"/>
                    </w:rPr>
                    <w:t>★巴比倫購物商場</w:t>
                  </w:r>
                  <w:r w:rsidRPr="00A8108C">
                    <w:rPr>
                      <w:rFonts w:cstheme="minorHAnsi" w:hint="eastAsia"/>
                      <w:color w:val="000000"/>
                      <w:kern w:val="0"/>
                      <w:szCs w:val="24"/>
                    </w:rPr>
                    <w:t>或漫步星光大道，附近知名的飛輪海</w:t>
                  </w:r>
                  <w:r w:rsidRPr="00A8108C">
                    <w:rPr>
                      <w:rFonts w:ascii="Calibri" w:eastAsia="新細明體" w:hAnsi="Calibri" w:cstheme="minorHAnsi"/>
                      <w:color w:val="000000"/>
                      <w:kern w:val="0"/>
                      <w:szCs w:val="24"/>
                    </w:rPr>
                    <w:t>88</w:t>
                  </w:r>
                  <w:r w:rsidRPr="00A8108C">
                    <w:rPr>
                      <w:rFonts w:cstheme="minorHAnsi" w:hint="eastAsia"/>
                      <w:color w:val="000000"/>
                      <w:kern w:val="0"/>
                      <w:szCs w:val="24"/>
                    </w:rPr>
                    <w:t>、</w:t>
                  </w:r>
                  <w:r w:rsidRPr="00A8108C">
                    <w:rPr>
                      <w:rFonts w:ascii="Calibri" w:eastAsia="新細明體" w:hAnsi="Calibri" w:cstheme="minorHAnsi"/>
                      <w:color w:val="000000"/>
                      <w:kern w:val="0"/>
                      <w:szCs w:val="24"/>
                    </w:rPr>
                    <w:t>LOT 10</w:t>
                  </w:r>
                  <w:r w:rsidRPr="00A8108C">
                    <w:rPr>
                      <w:rFonts w:cstheme="minorHAnsi" w:hint="eastAsia"/>
                      <w:color w:val="000000"/>
                      <w:kern w:val="0"/>
                      <w:szCs w:val="24"/>
                    </w:rPr>
                    <w:t>樂天商場、日系</w:t>
                  </w:r>
                  <w:r w:rsidRPr="00A8108C">
                    <w:rPr>
                      <w:rFonts w:ascii="Calibri" w:eastAsia="新細明體" w:hAnsi="Calibri" w:cstheme="minorHAnsi"/>
                      <w:color w:val="000000"/>
                      <w:kern w:val="0"/>
                      <w:szCs w:val="24"/>
                    </w:rPr>
                    <w:t>UNI KLO</w:t>
                  </w:r>
                  <w:r w:rsidRPr="00A8108C">
                    <w:rPr>
                      <w:rFonts w:cstheme="minorHAnsi" w:hint="eastAsia"/>
                      <w:color w:val="000000"/>
                      <w:kern w:val="0"/>
                      <w:szCs w:val="24"/>
                    </w:rPr>
                    <w:t>旗艦店及</w:t>
                  </w:r>
                  <w:r w:rsidRPr="00A8108C">
                    <w:rPr>
                      <w:rFonts w:ascii="Calibri" w:eastAsia="新細明體" w:hAnsi="Calibri" w:cstheme="minorHAnsi"/>
                      <w:color w:val="000000"/>
                      <w:kern w:val="0"/>
                      <w:szCs w:val="24"/>
                    </w:rPr>
                    <w:t>ZARA</w:t>
                  </w:r>
                  <w:r w:rsidRPr="00A8108C">
                    <w:rPr>
                      <w:rFonts w:cstheme="minorHAnsi" w:hint="eastAsia"/>
                      <w:color w:val="000000"/>
                      <w:kern w:val="0"/>
                      <w:szCs w:val="24"/>
                    </w:rPr>
                    <w:t>等名牌精品商店都值得您的光臨。</w:t>
                  </w:r>
                </w:p>
              </w:tc>
            </w:tr>
          </w:tbl>
          <w:p w:rsidR="00A8108C" w:rsidRPr="00A8108C" w:rsidRDefault="00A8108C" w:rsidP="00A8108C">
            <w:pPr>
              <w:widowControl/>
              <w:jc w:val="center"/>
              <w:rPr>
                <w:rFonts w:ascii="Times New Roman" w:eastAsia="新細明體" w:hAnsi="Times New Roman" w:cs="Times New Roman"/>
                <w:kern w:val="0"/>
                <w:sz w:val="20"/>
                <w:szCs w:val="20"/>
              </w:rPr>
            </w:pPr>
          </w:p>
        </w:tc>
      </w:tr>
      <w:tr w:rsidR="00A8108C" w:rsidRPr="00A8108C" w:rsidTr="00A8108C">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250"/>
              <w:gridCol w:w="3250"/>
              <w:gridCol w:w="3250"/>
            </w:tblGrid>
            <w:tr w:rsidR="00A8108C" w:rsidRPr="00A8108C">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rsidR="00A8108C" w:rsidRPr="00A8108C" w:rsidRDefault="00A8108C" w:rsidP="00A8108C">
                  <w:pPr>
                    <w:widowControl/>
                    <w:rPr>
                      <w:rFonts w:ascii="Courier New" w:eastAsia="新細明體" w:hAnsi="Courier New" w:cs="Courier New"/>
                      <w:color w:val="0000FF"/>
                      <w:kern w:val="0"/>
                      <w:sz w:val="16"/>
                      <w:szCs w:val="16"/>
                    </w:rPr>
                  </w:pPr>
                  <w:r w:rsidRPr="00A8108C">
                    <w:rPr>
                      <w:rFonts w:ascii="新細明體" w:eastAsia="新細明體" w:hAnsi="新細明體" w:cs="新細明體" w:hint="eastAsia"/>
                      <w:color w:val="000000"/>
                      <w:kern w:val="0"/>
                      <w:szCs w:val="24"/>
                    </w:rPr>
                    <w:t>住宿：</w:t>
                  </w:r>
                  <w:hyperlink r:id="rId13" w:tgtFrame="_blank" w:history="1">
                    <w:proofErr w:type="gramStart"/>
                    <w:r w:rsidRPr="00A8108C">
                      <w:rPr>
                        <w:rFonts w:ascii="新細明體" w:eastAsia="新細明體" w:hAnsi="新細明體" w:cs="新細明體" w:hint="eastAsia"/>
                        <w:color w:val="000000"/>
                        <w:kern w:val="0"/>
                        <w:szCs w:val="24"/>
                        <w:u w:val="single"/>
                      </w:rPr>
                      <w:t>福朋喜</w:t>
                    </w:r>
                    <w:proofErr w:type="gramEnd"/>
                    <w:r w:rsidRPr="00A8108C">
                      <w:rPr>
                        <w:rFonts w:ascii="新細明體" w:eastAsia="新細明體" w:hAnsi="新細明體" w:cs="新細明體" w:hint="eastAsia"/>
                        <w:color w:val="000000"/>
                        <w:kern w:val="0"/>
                        <w:szCs w:val="24"/>
                        <w:u w:val="single"/>
                      </w:rPr>
                      <w:t>來登酒店 FOUR POINT BY SHERATON</w:t>
                    </w:r>
                  </w:hyperlink>
                  <w:r w:rsidRPr="00A8108C">
                    <w:rPr>
                      <w:rFonts w:ascii="新細明體" w:eastAsia="新細明體" w:hAnsi="新細明體" w:cs="新細明體" w:hint="eastAsia"/>
                      <w:color w:val="000000"/>
                      <w:kern w:val="0"/>
                      <w:szCs w:val="24"/>
                    </w:rPr>
                    <w:t>  或  </w:t>
                  </w:r>
                  <w:hyperlink r:id="rId14" w:tgtFrame="_blank" w:history="1">
                    <w:r w:rsidRPr="00A8108C">
                      <w:rPr>
                        <w:rFonts w:ascii="新細明體" w:eastAsia="新細明體" w:hAnsi="新細明體" w:cs="新細明體" w:hint="eastAsia"/>
                        <w:color w:val="000000"/>
                        <w:kern w:val="0"/>
                        <w:szCs w:val="24"/>
                        <w:u w:val="single"/>
                      </w:rPr>
                      <w:t xml:space="preserve">吉隆坡帝盛 Dorsett Kuala </w:t>
                    </w:r>
                    <w:r w:rsidRPr="00A8108C">
                      <w:rPr>
                        <w:rFonts w:ascii="新細明體" w:eastAsia="新細明體" w:hAnsi="新細明體" w:cs="新細明體" w:hint="eastAsia"/>
                        <w:color w:val="000000"/>
                        <w:kern w:val="0"/>
                        <w:szCs w:val="24"/>
                        <w:u w:val="single"/>
                      </w:rPr>
                      <w:lastRenderedPageBreak/>
                      <w:t>Lumpur</w:t>
                    </w:r>
                  </w:hyperlink>
                  <w:r w:rsidRPr="00A8108C">
                    <w:rPr>
                      <w:rFonts w:ascii="新細明體" w:eastAsia="新細明體" w:hAnsi="新細明體" w:cs="新細明體" w:hint="eastAsia"/>
                      <w:color w:val="000000"/>
                      <w:kern w:val="0"/>
                      <w:szCs w:val="24"/>
                    </w:rPr>
                    <w:t>  或  </w:t>
                  </w:r>
                  <w:hyperlink r:id="rId15" w:tgtFrame="_blank" w:history="1">
                    <w:r w:rsidRPr="00A8108C">
                      <w:rPr>
                        <w:rFonts w:ascii="新細明體" w:eastAsia="新細明體" w:hAnsi="新細明體" w:cs="新細明體" w:hint="eastAsia"/>
                        <w:color w:val="000000"/>
                        <w:kern w:val="0"/>
                        <w:szCs w:val="24"/>
                        <w:u w:val="single"/>
                      </w:rPr>
                      <w:t>Sunway Putra Hotel Kuala Lumpur</w:t>
                    </w:r>
                  </w:hyperlink>
                  <w:r w:rsidRPr="00A8108C">
                    <w:rPr>
                      <w:rFonts w:ascii="新細明體" w:eastAsia="新細明體" w:hAnsi="新細明體" w:cs="新細明體" w:hint="eastAsia"/>
                      <w:color w:val="000000"/>
                      <w:kern w:val="0"/>
                      <w:szCs w:val="24"/>
                    </w:rPr>
                    <w:t>  或同級旅館</w:t>
                  </w:r>
                </w:p>
              </w:tc>
            </w:tr>
            <w:tr w:rsidR="00A8108C" w:rsidRPr="00A8108C">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lastRenderedPageBreak/>
                    <w:t>早餐O：飯店自助餐</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 xml:space="preserve">中餐O：PIZZA+義大利麵套餐RM35 </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683D8F">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晚餐O：</w:t>
                  </w:r>
                  <w:r w:rsidR="0093054C" w:rsidRPr="00A8108C">
                    <w:rPr>
                      <w:rFonts w:ascii="新細明體" w:eastAsia="新細明體" w:hAnsi="新細明體" w:cs="新細明體" w:hint="eastAsia"/>
                      <w:color w:val="000000"/>
                      <w:kern w:val="0"/>
                      <w:szCs w:val="24"/>
                    </w:rPr>
                    <w:t>肉骨茶黃金麵包雞中式合菜RM26晚餐</w:t>
                  </w:r>
                </w:p>
              </w:tc>
            </w:tr>
          </w:tbl>
          <w:p w:rsidR="00A8108C" w:rsidRPr="00A8108C" w:rsidRDefault="00A8108C" w:rsidP="00A8108C">
            <w:pPr>
              <w:widowControl/>
              <w:jc w:val="center"/>
              <w:rPr>
                <w:rFonts w:ascii="Times New Roman" w:eastAsia="新細明體" w:hAnsi="Times New Roman" w:cs="Times New Roman"/>
                <w:kern w:val="0"/>
                <w:sz w:val="20"/>
                <w:szCs w:val="20"/>
              </w:rPr>
            </w:pPr>
          </w:p>
        </w:tc>
      </w:tr>
      <w:tr w:rsidR="00A8108C" w:rsidRPr="00A8108C" w:rsidTr="00A810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tblPr>
            <w:tblGrid>
              <w:gridCol w:w="9750"/>
            </w:tblGrid>
            <w:tr w:rsidR="00A8108C" w:rsidRPr="00A8108C">
              <w:trPr>
                <w:tblCellSpacing w:w="0" w:type="dxa"/>
                <w:jc w:val="center"/>
              </w:trPr>
              <w:tc>
                <w:tcPr>
                  <w:tcW w:w="0" w:type="auto"/>
                  <w:tcBorders>
                    <w:top w:val="nil"/>
                    <w:left w:val="single" w:sz="8" w:space="0" w:color="auto"/>
                    <w:bottom w:val="nil"/>
                    <w:right w:val="single" w:sz="8" w:space="0" w:color="auto"/>
                  </w:tcBorders>
                  <w:tcMar>
                    <w:top w:w="80" w:type="dxa"/>
                    <w:left w:w="80" w:type="dxa"/>
                    <w:bottom w:w="80" w:type="dxa"/>
                    <w:right w:w="80" w:type="dxa"/>
                  </w:tcMar>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b/>
                      <w:bCs/>
                      <w:color w:val="CC3366"/>
                      <w:kern w:val="0"/>
                      <w:sz w:val="28"/>
                    </w:rPr>
                    <w:lastRenderedPageBreak/>
                    <w:t>★</w:t>
                  </w:r>
                  <w:r w:rsidRPr="00A8108C">
                    <w:rPr>
                      <w:rFonts w:ascii="新細明體" w:eastAsia="新細明體" w:hAnsi="新細明體" w:cs="新細明體" w:hint="eastAsia"/>
                      <w:b/>
                      <w:bCs/>
                      <w:color w:val="000000"/>
                      <w:kern w:val="0"/>
                      <w:sz w:val="28"/>
                    </w:rPr>
                    <w:t xml:space="preserve"> 第 4 天 吉隆坡→雲頂高原(纜車)→林梧桐紀念館→武吉丁宜法國村(法國科瑪小鎮)→吉隆坡</w:t>
                  </w:r>
                </w:p>
              </w:tc>
            </w:tr>
          </w:tbl>
          <w:p w:rsidR="00A8108C" w:rsidRPr="00A8108C" w:rsidRDefault="00A8108C" w:rsidP="00A8108C">
            <w:pPr>
              <w:widowControl/>
              <w:jc w:val="center"/>
              <w:rPr>
                <w:rFonts w:ascii="Times New Roman" w:eastAsia="新細明體" w:hAnsi="Times New Roman" w:cs="Times New Roman"/>
                <w:kern w:val="0"/>
                <w:sz w:val="20"/>
                <w:szCs w:val="20"/>
              </w:rPr>
            </w:pPr>
          </w:p>
        </w:tc>
      </w:tr>
      <w:tr w:rsidR="00A8108C" w:rsidRPr="00A8108C" w:rsidTr="00A810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tblPr>
            <w:tblGrid>
              <w:gridCol w:w="9750"/>
            </w:tblGrid>
            <w:tr w:rsidR="00A8108C" w:rsidRPr="00A8108C">
              <w:trPr>
                <w:tblCellSpacing w:w="0" w:type="dxa"/>
                <w:jc w:val="center"/>
              </w:trPr>
              <w:tc>
                <w:tcPr>
                  <w:tcW w:w="0" w:type="auto"/>
                  <w:tcMar>
                    <w:top w:w="60" w:type="dxa"/>
                    <w:left w:w="60" w:type="dxa"/>
                    <w:bottom w:w="60" w:type="dxa"/>
                    <w:right w:w="60" w:type="dxa"/>
                  </w:tcMar>
                  <w:hideMark/>
                </w:tcPr>
                <w:p w:rsidR="00A8108C" w:rsidRPr="00A8108C" w:rsidRDefault="00A8108C" w:rsidP="00A8108C">
                  <w:pPr>
                    <w:widowControl/>
                    <w:spacing w:after="240"/>
                    <w:rPr>
                      <w:rFonts w:ascii="細明體" w:eastAsia="細明體" w:hAnsi="細明體" w:cs="新細明體"/>
                      <w:color w:val="000000"/>
                      <w:kern w:val="0"/>
                      <w:szCs w:val="24"/>
                    </w:rPr>
                  </w:pPr>
                  <w:r w:rsidRPr="00A8108C">
                    <w:rPr>
                      <w:rFonts w:ascii="細明體" w:eastAsia="細明體" w:hAnsi="細明體" w:cs="新細明體" w:hint="eastAsia"/>
                      <w:color w:val="0000FF"/>
                      <w:kern w:val="0"/>
                      <w:szCs w:val="24"/>
                    </w:rPr>
                    <w:t>雲頂空中纜車：</w:t>
                  </w:r>
                  <w:r w:rsidRPr="00A8108C">
                    <w:rPr>
                      <w:rFonts w:ascii="細明體" w:eastAsia="細明體" w:hAnsi="細明體" w:cs="新細明體" w:hint="eastAsia"/>
                      <w:color w:val="000000"/>
                      <w:kern w:val="0"/>
                      <w:szCs w:val="24"/>
                    </w:rPr>
                    <w:t>雲頂集團老闆林梧桐發跡以及以一塊錢取得雲頂土地的傳奇故事，至今仍令人津津樂道。這裡設有馬來西亞唯一的合法賭場，吸引了許多遊客前來小試手氣及多樣化的娛樂設施，此外還有登山纜車、美食餐廳，有電動遊戲區、立體電影院、碰碰車等這就是最吸引人的雲頂高原旅遊勝地。</w:t>
                  </w:r>
                </w:p>
                <w:p w:rsidR="00A8108C" w:rsidRPr="00A8108C" w:rsidRDefault="00A8108C" w:rsidP="00A8108C">
                  <w:pPr>
                    <w:widowControl/>
                    <w:rPr>
                      <w:rFonts w:ascii="Calibri" w:eastAsia="新細明體" w:hAnsi="Calibri" w:cs="新細明體"/>
                      <w:color w:val="0000FF"/>
                      <w:kern w:val="0"/>
                      <w:szCs w:val="24"/>
                    </w:rPr>
                  </w:pPr>
                  <w:r w:rsidRPr="00A8108C">
                    <w:rPr>
                      <w:rFonts w:ascii="新細明體" w:eastAsia="新細明體" w:hAnsi="新細明體" w:cs="新細明體" w:hint="eastAsia"/>
                      <w:color w:val="0000FF"/>
                      <w:kern w:val="0"/>
                      <w:szCs w:val="24"/>
                    </w:rPr>
                    <w:t>林梧桐紀念館</w:t>
                  </w:r>
                  <w:r w:rsidRPr="00A8108C">
                    <w:rPr>
                      <w:rFonts w:ascii="新細明體" w:eastAsia="新細明體" w:hAnsi="新細明體" w:cs="新細明體" w:hint="eastAsia"/>
                      <w:color w:val="000000"/>
                      <w:kern w:val="0"/>
                      <w:szCs w:val="24"/>
                    </w:rPr>
                    <w:t>：林梧桐紀念館 裡面陳列了林梧桐得過奉獻給國家經濟的獎盃和榮譽獎狀，以及有整個雲頂開發的歷史見證照片與資料展示，和</w:t>
                  </w:r>
                  <w:proofErr w:type="gramStart"/>
                  <w:r w:rsidRPr="00A8108C">
                    <w:rPr>
                      <w:rFonts w:ascii="新細明體" w:eastAsia="新細明體" w:hAnsi="新細明體" w:cs="新細明體" w:hint="eastAsia"/>
                      <w:color w:val="000000"/>
                      <w:kern w:val="0"/>
                      <w:szCs w:val="24"/>
                    </w:rPr>
                    <w:t>林梧桐</w:t>
                  </w:r>
                  <w:proofErr w:type="gramEnd"/>
                  <w:r w:rsidRPr="00A8108C">
                    <w:rPr>
                      <w:rFonts w:ascii="新細明體" w:eastAsia="新細明體" w:hAnsi="新細明體" w:cs="新細明體" w:hint="eastAsia"/>
                      <w:color w:val="000000"/>
                      <w:kern w:val="0"/>
                      <w:szCs w:val="24"/>
                    </w:rPr>
                    <w:t>先生的</w:t>
                  </w:r>
                  <w:proofErr w:type="gramStart"/>
                  <w:r w:rsidRPr="00A8108C">
                    <w:rPr>
                      <w:rFonts w:ascii="新細明體" w:eastAsia="新細明體" w:hAnsi="新細明體" w:cs="新細明體" w:hint="eastAsia"/>
                      <w:color w:val="000000"/>
                      <w:kern w:val="0"/>
                      <w:szCs w:val="24"/>
                    </w:rPr>
                    <w:t>ㄧ</w:t>
                  </w:r>
                  <w:proofErr w:type="gramEnd"/>
                  <w:r w:rsidRPr="00A8108C">
                    <w:rPr>
                      <w:rFonts w:ascii="新細明體" w:eastAsia="新細明體" w:hAnsi="新細明體" w:cs="新細明體" w:hint="eastAsia"/>
                      <w:color w:val="000000"/>
                      <w:kern w:val="0"/>
                      <w:szCs w:val="24"/>
                    </w:rPr>
                    <w:t>生。另有</w:t>
                  </w:r>
                  <w:proofErr w:type="gramStart"/>
                  <w:r w:rsidRPr="00A8108C">
                    <w:rPr>
                      <w:rFonts w:ascii="新細明體" w:eastAsia="新細明體" w:hAnsi="新細明體" w:cs="新細明體" w:hint="eastAsia"/>
                      <w:color w:val="000000"/>
                      <w:kern w:val="0"/>
                      <w:szCs w:val="24"/>
                    </w:rPr>
                    <w:t>整座雲頂</w:t>
                  </w:r>
                  <w:proofErr w:type="gramEnd"/>
                  <w:r w:rsidRPr="00A8108C">
                    <w:rPr>
                      <w:rFonts w:ascii="新細明體" w:eastAsia="新細明體" w:hAnsi="新細明體" w:cs="新細明體" w:hint="eastAsia"/>
                      <w:color w:val="000000"/>
                      <w:kern w:val="0"/>
                      <w:szCs w:val="24"/>
                    </w:rPr>
                    <w:t>集團的建設模型，包括飯店和賭場以及樂園。</w:t>
                  </w:r>
                  <w:r w:rsidRPr="00A8108C">
                    <w:rPr>
                      <w:rFonts w:ascii="Courier New" w:eastAsia="新細明體" w:hAnsi="Courier New" w:cs="Courier New"/>
                      <w:color w:val="000000"/>
                      <w:kern w:val="0"/>
                      <w:szCs w:val="24"/>
                    </w:rPr>
                    <w:br/>
                  </w:r>
                  <w:r w:rsidRPr="00A8108C">
                    <w:rPr>
                      <w:rFonts w:ascii="細明體" w:eastAsia="細明體" w:hAnsi="細明體" w:cs="新細明體" w:hint="eastAsia"/>
                      <w:color w:val="000000"/>
                      <w:kern w:val="0"/>
                      <w:szCs w:val="24"/>
                    </w:rPr>
                    <w:br/>
                  </w:r>
                  <w:r w:rsidRPr="00A8108C">
                    <w:rPr>
                      <w:rFonts w:ascii="新細明體" w:eastAsia="新細明體" w:hAnsi="新細明體" w:cs="新細明體" w:hint="eastAsia"/>
                      <w:color w:val="0000FF"/>
                      <w:kern w:val="0"/>
                      <w:szCs w:val="24"/>
                    </w:rPr>
                    <w:t>雲頂高原</w:t>
                  </w:r>
                  <w:r w:rsidRPr="00A8108C">
                    <w:rPr>
                      <w:rFonts w:ascii="新細明體" w:eastAsia="新細明體" w:hAnsi="新細明體" w:cs="新細明體" w:hint="eastAsia"/>
                      <w:color w:val="000000"/>
                      <w:kern w:val="0"/>
                      <w:szCs w:val="24"/>
                    </w:rPr>
                    <w:t>：有《南洋蒙地卡羅》之稱的唯一合法賭場。高海拔</w:t>
                  </w:r>
                  <w:r w:rsidRPr="00A8108C">
                    <w:rPr>
                      <w:rFonts w:ascii="Calibri" w:eastAsia="新細明體" w:hAnsi="Calibri" w:cs="新細明體"/>
                      <w:color w:val="000000"/>
                      <w:kern w:val="0"/>
                      <w:szCs w:val="24"/>
                    </w:rPr>
                    <w:t>1700</w:t>
                  </w:r>
                  <w:r w:rsidRPr="00A8108C">
                    <w:rPr>
                      <w:rFonts w:ascii="新細明體" w:eastAsia="新細明體" w:hAnsi="新細明體" w:cs="新細明體" w:hint="eastAsia"/>
                      <w:color w:val="000000"/>
                      <w:kern w:val="0"/>
                      <w:szCs w:val="24"/>
                    </w:rPr>
                    <w:t>公尺，途中所見盡是蒼翠的原始森林，雲霧繚繞，蔚為奇觀，高原平均溫度介於</w:t>
                  </w:r>
                  <w:r w:rsidRPr="00A8108C">
                    <w:rPr>
                      <w:rFonts w:ascii="Calibri" w:eastAsia="新細明體" w:hAnsi="Calibri" w:cs="新細明體"/>
                      <w:color w:val="000000"/>
                      <w:kern w:val="0"/>
                      <w:szCs w:val="24"/>
                    </w:rPr>
                    <w:t>15</w:t>
                  </w:r>
                  <w:r w:rsidRPr="00A8108C">
                    <w:rPr>
                      <w:rFonts w:ascii="新細明體" w:eastAsia="新細明體" w:hAnsi="新細明體" w:cs="新細明體" w:hint="eastAsia"/>
                      <w:color w:val="000000"/>
                      <w:kern w:val="0"/>
                      <w:szCs w:val="24"/>
                    </w:rPr>
                    <w:t>～</w:t>
                  </w:r>
                  <w:r w:rsidRPr="00A8108C">
                    <w:rPr>
                      <w:rFonts w:ascii="Calibri" w:eastAsia="新細明體" w:hAnsi="Calibri" w:cs="新細明體"/>
                      <w:color w:val="000000"/>
                      <w:kern w:val="0"/>
                      <w:szCs w:val="24"/>
                    </w:rPr>
                    <w:t>25</w:t>
                  </w:r>
                  <w:r w:rsidRPr="00A8108C">
                    <w:rPr>
                      <w:rFonts w:ascii="新細明體" w:eastAsia="新細明體" w:hAnsi="新細明體" w:cs="新細明體" w:hint="eastAsia"/>
                      <w:color w:val="000000"/>
                      <w:kern w:val="0"/>
                      <w:szCs w:val="24"/>
                    </w:rPr>
                    <w:t>度之間。除可享受多元化休閒娛樂設施，也可親臨東南亞最大且合法的賭場試試手氣，或觀賞高原雲海景色，有如仙境般讓人暑氣全消！</w:t>
                  </w:r>
                  <w:r w:rsidRPr="00A8108C">
                    <w:rPr>
                      <w:rFonts w:ascii="Courier New" w:eastAsia="新細明體" w:hAnsi="Courier New" w:cs="Courier New"/>
                      <w:color w:val="0000FF"/>
                      <w:kern w:val="0"/>
                      <w:szCs w:val="24"/>
                    </w:rPr>
                    <w:br/>
                  </w:r>
                  <w:proofErr w:type="gramStart"/>
                  <w:r w:rsidRPr="00A8108C">
                    <w:rPr>
                      <w:rFonts w:ascii="新細明體" w:eastAsia="新細明體" w:hAnsi="新細明體" w:cs="新細明體" w:hint="eastAsia"/>
                      <w:color w:val="FF0000"/>
                      <w:kern w:val="0"/>
                      <w:szCs w:val="24"/>
                    </w:rPr>
                    <w:t>註</w:t>
                  </w:r>
                  <w:proofErr w:type="gramEnd"/>
                  <w:r w:rsidRPr="00A8108C">
                    <w:rPr>
                      <w:rFonts w:ascii="新細明體" w:eastAsia="新細明體" w:hAnsi="新細明體" w:cs="新細明體" w:hint="eastAsia"/>
                      <w:color w:val="FF0000"/>
                      <w:kern w:val="0"/>
                      <w:szCs w:val="24"/>
                    </w:rPr>
                    <w:t>：遇天候不佳或纜車不定期維修時，改以遊覽車登上度假村，不便之處，尚請見諒。</w:t>
                  </w:r>
                  <w:r w:rsidRPr="00A8108C">
                    <w:rPr>
                      <w:rFonts w:ascii="新細明體" w:eastAsia="新細明體" w:hAnsi="新細明體" w:cs="新細明體" w:hint="eastAsia"/>
                      <w:color w:val="FF0000"/>
                      <w:kern w:val="0"/>
                      <w:szCs w:val="24"/>
                    </w:rPr>
                    <w:br/>
                  </w:r>
                  <w:r w:rsidRPr="00A8108C">
                    <w:rPr>
                      <w:rFonts w:ascii="新細明體" w:eastAsia="新細明體" w:hAnsi="新細明體" w:cs="新細明體" w:hint="eastAsia"/>
                      <w:color w:val="000000"/>
                      <w:kern w:val="0"/>
                      <w:szCs w:val="24"/>
                    </w:rPr>
                    <w:br/>
                    <w:t>此地擁有國際夜總會、迪斯可及卡拉</w:t>
                  </w:r>
                  <w:r w:rsidRPr="00A8108C">
                    <w:rPr>
                      <w:rFonts w:ascii="Calibri" w:eastAsia="新細明體" w:hAnsi="Calibri" w:cs="新細明體"/>
                      <w:color w:val="000000"/>
                      <w:kern w:val="0"/>
                      <w:szCs w:val="24"/>
                    </w:rPr>
                    <w:t>OK</w:t>
                  </w:r>
                  <w:r w:rsidRPr="00A8108C">
                    <w:rPr>
                      <w:rFonts w:ascii="新細明體" w:eastAsia="新細明體" w:hAnsi="新細明體" w:cs="新細明體" w:hint="eastAsia"/>
                      <w:color w:val="000000"/>
                      <w:kern w:val="0"/>
                      <w:szCs w:val="24"/>
                    </w:rPr>
                    <w:t>等等。您可自費購買室內樂園門票遊玩雲頂飯店內的各項遊樂設施。不妨自行前往遊覽探險一番，呼吸清涼空氣或可前往雲頂</w:t>
                  </w:r>
                  <w:proofErr w:type="gramStart"/>
                  <w:r w:rsidRPr="00A8108C">
                    <w:rPr>
                      <w:rFonts w:ascii="新細明體" w:eastAsia="新細明體" w:hAnsi="新細明體" w:cs="新細明體" w:hint="eastAsia"/>
                      <w:color w:val="000000"/>
                      <w:kern w:val="0"/>
                      <w:szCs w:val="24"/>
                    </w:rPr>
                    <w:t>賭場消遺一下</w:t>
                  </w:r>
                  <w:proofErr w:type="gramEnd"/>
                  <w:r w:rsidRPr="00A8108C">
                    <w:rPr>
                      <w:rFonts w:ascii="新細明體" w:eastAsia="新細明體" w:hAnsi="新細明體" w:cs="新細明體" w:hint="eastAsia"/>
                      <w:color w:val="000000"/>
                      <w:kern w:val="0"/>
                      <w:szCs w:val="24"/>
                    </w:rPr>
                    <w:t>，試一試您的手氣，說不定有意想不到的收穫。</w:t>
                  </w:r>
                  <w:r w:rsidRPr="00A8108C">
                    <w:rPr>
                      <w:rFonts w:ascii="新細明體" w:eastAsia="新細明體" w:hAnsi="新細明體" w:cs="新細明體" w:hint="eastAsia"/>
                      <w:color w:val="000000"/>
                      <w:kern w:val="0"/>
                      <w:szCs w:val="24"/>
                    </w:rPr>
                    <w:br/>
                  </w:r>
                  <w:proofErr w:type="gramStart"/>
                  <w:r w:rsidRPr="00A8108C">
                    <w:rPr>
                      <w:rFonts w:ascii="新細明體" w:eastAsia="新細明體" w:hAnsi="新細明體" w:cs="新細明體" w:hint="eastAsia"/>
                      <w:color w:val="FF0000"/>
                      <w:kern w:val="0"/>
                      <w:szCs w:val="24"/>
                    </w:rPr>
                    <w:t>註</w:t>
                  </w:r>
                  <w:proofErr w:type="gramEnd"/>
                  <w:r w:rsidRPr="00A8108C">
                    <w:rPr>
                      <w:rFonts w:ascii="新細明體" w:eastAsia="新細明體" w:hAnsi="新細明體" w:cs="新細明體" w:hint="eastAsia"/>
                      <w:color w:val="FF0000"/>
                      <w:kern w:val="0"/>
                      <w:szCs w:val="24"/>
                    </w:rPr>
                    <w:t>：賭場規定未滿</w:t>
                  </w:r>
                  <w:r w:rsidRPr="00A8108C">
                    <w:rPr>
                      <w:rFonts w:ascii="Calibri" w:eastAsia="新細明體" w:hAnsi="Calibri" w:cs="新細明體"/>
                      <w:color w:val="FF0000"/>
                      <w:kern w:val="0"/>
                      <w:szCs w:val="24"/>
                    </w:rPr>
                    <w:t>21</w:t>
                  </w:r>
                  <w:r w:rsidRPr="00A8108C">
                    <w:rPr>
                      <w:rFonts w:ascii="新細明體" w:eastAsia="新細明體" w:hAnsi="新細明體" w:cs="新細明體" w:hint="eastAsia"/>
                      <w:color w:val="FF0000"/>
                      <w:kern w:val="0"/>
                      <w:szCs w:val="24"/>
                    </w:rPr>
                    <w:t>歲禁止進入，進入賭場</w:t>
                  </w:r>
                  <w:proofErr w:type="gramStart"/>
                  <w:r w:rsidRPr="00A8108C">
                    <w:rPr>
                      <w:rFonts w:ascii="新細明體" w:eastAsia="新細明體" w:hAnsi="新細明體" w:cs="新細明體" w:hint="eastAsia"/>
                      <w:color w:val="FF0000"/>
                      <w:kern w:val="0"/>
                      <w:szCs w:val="24"/>
                    </w:rPr>
                    <w:t>請著</w:t>
                  </w:r>
                  <w:proofErr w:type="gramEnd"/>
                  <w:r w:rsidRPr="00A8108C">
                    <w:rPr>
                      <w:rFonts w:ascii="新細明體" w:eastAsia="新細明體" w:hAnsi="新細明體" w:cs="新細明體" w:hint="eastAsia"/>
                      <w:color w:val="FF0000"/>
                      <w:kern w:val="0"/>
                      <w:szCs w:val="24"/>
                    </w:rPr>
                    <w:t>整齊服裝，不得穿短褲、拖鞋。</w:t>
                  </w:r>
                  <w:r w:rsidRPr="00A8108C">
                    <w:rPr>
                      <w:rFonts w:ascii="Calibri" w:eastAsia="新細明體" w:hAnsi="Calibri" w:cs="新細明體"/>
                      <w:color w:val="0000FF"/>
                      <w:kern w:val="0"/>
                      <w:szCs w:val="24"/>
                    </w:rPr>
                    <w:t> </w:t>
                  </w:r>
                </w:p>
                <w:p w:rsidR="00A8108C" w:rsidRPr="00A8108C" w:rsidRDefault="00A8108C" w:rsidP="00A8108C">
                  <w:pPr>
                    <w:widowControl/>
                    <w:spacing w:before="100" w:beforeAutospacing="1" w:after="100" w:afterAutospacing="1"/>
                    <w:rPr>
                      <w:rFonts w:cstheme="minorHAnsi"/>
                      <w:color w:val="0000FF"/>
                      <w:kern w:val="0"/>
                      <w:szCs w:val="24"/>
                    </w:rPr>
                  </w:pPr>
                  <w:r w:rsidRPr="00A8108C">
                    <w:rPr>
                      <w:rFonts w:ascii="細明體" w:eastAsia="細明體" w:hAnsi="細明體" w:cstheme="minorHAnsi" w:hint="eastAsia"/>
                      <w:color w:val="0000FF"/>
                      <w:kern w:val="0"/>
                      <w:szCs w:val="24"/>
                    </w:rPr>
                    <w:t>武吉丁宜法國村</w:t>
                  </w:r>
                  <w:r w:rsidRPr="00A8108C">
                    <w:rPr>
                      <w:rFonts w:ascii="細明體" w:eastAsia="細明體" w:hAnsi="細明體" w:cstheme="minorHAnsi" w:hint="eastAsia"/>
                      <w:color w:val="000000"/>
                      <w:kern w:val="0"/>
                      <w:szCs w:val="24"/>
                    </w:rPr>
                    <w:t>：所有的建築都是仿造法國東北部的小城－科</w:t>
                  </w:r>
                  <w:proofErr w:type="gramStart"/>
                  <w:r w:rsidRPr="00A8108C">
                    <w:rPr>
                      <w:rFonts w:ascii="細明體" w:eastAsia="細明體" w:hAnsi="細明體" w:cstheme="minorHAnsi" w:hint="eastAsia"/>
                      <w:color w:val="000000"/>
                      <w:kern w:val="0"/>
                      <w:szCs w:val="24"/>
                    </w:rPr>
                    <w:t>瑪</w:t>
                  </w:r>
                  <w:proofErr w:type="gramEnd"/>
                  <w:r w:rsidRPr="00A8108C">
                    <w:rPr>
                      <w:rFonts w:ascii="細明體" w:eastAsia="細明體" w:hAnsi="細明體" w:cstheme="minorHAnsi" w:hint="eastAsia"/>
                      <w:color w:val="000000"/>
                      <w:kern w:val="0"/>
                      <w:szCs w:val="24"/>
                    </w:rPr>
                    <w:t>的傳統建築，橘紅色的屋瓦，</w:t>
                  </w:r>
                  <w:proofErr w:type="gramStart"/>
                  <w:r w:rsidRPr="00A8108C">
                    <w:rPr>
                      <w:rFonts w:ascii="細明體" w:eastAsia="細明體" w:hAnsi="細明體" w:cstheme="minorHAnsi" w:hint="eastAsia"/>
                      <w:color w:val="000000"/>
                      <w:kern w:val="0"/>
                      <w:szCs w:val="24"/>
                    </w:rPr>
                    <w:t>搭配著</w:t>
                  </w:r>
                  <w:proofErr w:type="gramEnd"/>
                  <w:r w:rsidRPr="00A8108C">
                    <w:rPr>
                      <w:rFonts w:ascii="細明體" w:eastAsia="細明體" w:hAnsi="細明體" w:cstheme="minorHAnsi" w:hint="eastAsia"/>
                      <w:color w:val="000000"/>
                      <w:kern w:val="0"/>
                      <w:szCs w:val="24"/>
                    </w:rPr>
                    <w:t>鵝黃、粉紅、嫩綠、雪白的木條屋牆，充滿著優雅浪漫的藝術風情。在法國村內共有十多家主題商店，遊客可以悠閒地</w:t>
                  </w:r>
                  <w:proofErr w:type="gramStart"/>
                  <w:r w:rsidRPr="00A8108C">
                    <w:rPr>
                      <w:rFonts w:ascii="細明體" w:eastAsia="細明體" w:hAnsi="細明體" w:cstheme="minorHAnsi" w:hint="eastAsia"/>
                      <w:color w:val="000000"/>
                      <w:kern w:val="0"/>
                      <w:szCs w:val="24"/>
                    </w:rPr>
                    <w:t>一</w:t>
                  </w:r>
                  <w:proofErr w:type="gramEnd"/>
                  <w:r w:rsidRPr="00A8108C">
                    <w:rPr>
                      <w:rFonts w:ascii="細明體" w:eastAsia="細明體" w:hAnsi="細明體" w:cstheme="minorHAnsi" w:hint="eastAsia"/>
                      <w:color w:val="000000"/>
                      <w:kern w:val="0"/>
                      <w:szCs w:val="24"/>
                    </w:rPr>
                    <w:t>家家逛，一定會有讓你驚喜的收穫。這些商店包括紀念品、一般日用品、</w:t>
                  </w:r>
                  <w:proofErr w:type="gramStart"/>
                  <w:r w:rsidRPr="00A8108C">
                    <w:rPr>
                      <w:rFonts w:ascii="細明體" w:eastAsia="細明體" w:hAnsi="細明體" w:cstheme="minorHAnsi" w:hint="eastAsia"/>
                      <w:color w:val="000000"/>
                      <w:kern w:val="0"/>
                      <w:szCs w:val="24"/>
                    </w:rPr>
                    <w:t>錫器製品</w:t>
                  </w:r>
                  <w:proofErr w:type="gramEnd"/>
                  <w:r w:rsidRPr="00A8108C">
                    <w:rPr>
                      <w:rFonts w:ascii="細明體" w:eastAsia="細明體" w:hAnsi="細明體" w:cstheme="minorHAnsi" w:hint="eastAsia"/>
                      <w:color w:val="000000"/>
                      <w:kern w:val="0"/>
                      <w:szCs w:val="24"/>
                    </w:rPr>
                    <w:t>、藝術禮品等。街道上有著五六色的馬車，偶爾在街頭上也會看到小丑出來娛樂大家，喜愛拍照的旅客，絕對不能錯過此景點，肯定讓您</w:t>
                  </w:r>
                  <w:proofErr w:type="gramStart"/>
                  <w:r w:rsidRPr="00A8108C">
                    <w:rPr>
                      <w:rFonts w:ascii="細明體" w:eastAsia="細明體" w:hAnsi="細明體" w:cstheme="minorHAnsi" w:hint="eastAsia"/>
                      <w:color w:val="000000"/>
                      <w:kern w:val="0"/>
                      <w:szCs w:val="24"/>
                    </w:rPr>
                    <w:t>流連往返</w:t>
                  </w:r>
                  <w:proofErr w:type="gramEnd"/>
                  <w:r w:rsidRPr="00A8108C">
                    <w:rPr>
                      <w:rFonts w:ascii="細明體" w:eastAsia="細明體" w:hAnsi="細明體" w:cstheme="minorHAnsi" w:hint="eastAsia"/>
                      <w:color w:val="000000"/>
                      <w:kern w:val="0"/>
                      <w:szCs w:val="24"/>
                    </w:rPr>
                    <w:t>。</w:t>
                  </w:r>
                </w:p>
              </w:tc>
            </w:tr>
          </w:tbl>
          <w:p w:rsidR="00A8108C" w:rsidRPr="00A8108C" w:rsidRDefault="00A8108C" w:rsidP="00A8108C">
            <w:pPr>
              <w:widowControl/>
              <w:jc w:val="center"/>
              <w:rPr>
                <w:rFonts w:ascii="Times New Roman" w:eastAsia="新細明體" w:hAnsi="Times New Roman" w:cs="Times New Roman"/>
                <w:kern w:val="0"/>
                <w:sz w:val="20"/>
                <w:szCs w:val="20"/>
              </w:rPr>
            </w:pPr>
          </w:p>
        </w:tc>
      </w:tr>
      <w:tr w:rsidR="00A8108C" w:rsidRPr="00A8108C" w:rsidTr="00A8108C">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250"/>
              <w:gridCol w:w="3250"/>
              <w:gridCol w:w="3250"/>
            </w:tblGrid>
            <w:tr w:rsidR="00A8108C" w:rsidRPr="00A8108C">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住宿：</w:t>
                  </w:r>
                  <w:hyperlink r:id="rId16" w:tgtFrame="_blank" w:history="1">
                    <w:proofErr w:type="gramStart"/>
                    <w:r w:rsidRPr="00A8108C">
                      <w:rPr>
                        <w:rFonts w:ascii="新細明體" w:eastAsia="新細明體" w:hAnsi="新細明體" w:cs="新細明體" w:hint="eastAsia"/>
                        <w:color w:val="000000"/>
                        <w:kern w:val="0"/>
                        <w:szCs w:val="24"/>
                        <w:u w:val="single"/>
                      </w:rPr>
                      <w:t>福朋喜</w:t>
                    </w:r>
                    <w:proofErr w:type="gramEnd"/>
                    <w:r w:rsidRPr="00A8108C">
                      <w:rPr>
                        <w:rFonts w:ascii="新細明體" w:eastAsia="新細明體" w:hAnsi="新細明體" w:cs="新細明體" w:hint="eastAsia"/>
                        <w:color w:val="000000"/>
                        <w:kern w:val="0"/>
                        <w:szCs w:val="24"/>
                        <w:u w:val="single"/>
                      </w:rPr>
                      <w:t>來登酒店 FOUR POINT BY SHERATON</w:t>
                    </w:r>
                  </w:hyperlink>
                  <w:r w:rsidRPr="00A8108C">
                    <w:rPr>
                      <w:rFonts w:ascii="新細明體" w:eastAsia="新細明體" w:hAnsi="新細明體" w:cs="新細明體" w:hint="eastAsia"/>
                      <w:color w:val="000000"/>
                      <w:kern w:val="0"/>
                      <w:szCs w:val="24"/>
                    </w:rPr>
                    <w:t>  或  </w:t>
                  </w:r>
                  <w:hyperlink r:id="rId17" w:tgtFrame="_blank" w:history="1">
                    <w:r w:rsidRPr="00A8108C">
                      <w:rPr>
                        <w:rFonts w:ascii="新細明體" w:eastAsia="新細明體" w:hAnsi="新細明體" w:cs="新細明體" w:hint="eastAsia"/>
                        <w:color w:val="000000"/>
                        <w:kern w:val="0"/>
                        <w:szCs w:val="24"/>
                        <w:u w:val="single"/>
                      </w:rPr>
                      <w:t>吉隆坡帝盛 Dorsett Kuala Lumpur</w:t>
                    </w:r>
                  </w:hyperlink>
                  <w:r w:rsidRPr="00A8108C">
                    <w:rPr>
                      <w:rFonts w:ascii="新細明體" w:eastAsia="新細明體" w:hAnsi="新細明體" w:cs="新細明體" w:hint="eastAsia"/>
                      <w:color w:val="000000"/>
                      <w:kern w:val="0"/>
                      <w:szCs w:val="24"/>
                    </w:rPr>
                    <w:t>  或  </w:t>
                  </w:r>
                  <w:hyperlink r:id="rId18" w:tgtFrame="_blank" w:history="1">
                    <w:r w:rsidRPr="00A8108C">
                      <w:rPr>
                        <w:rFonts w:ascii="新細明體" w:eastAsia="新細明體" w:hAnsi="新細明體" w:cs="新細明體" w:hint="eastAsia"/>
                        <w:color w:val="000000"/>
                        <w:kern w:val="0"/>
                        <w:szCs w:val="24"/>
                        <w:u w:val="single"/>
                      </w:rPr>
                      <w:t>Sunway Putra Hotel Kuala Lumpur</w:t>
                    </w:r>
                  </w:hyperlink>
                  <w:r w:rsidRPr="00A8108C">
                    <w:rPr>
                      <w:rFonts w:ascii="新細明體" w:eastAsia="新細明體" w:hAnsi="新細明體" w:cs="新細明體" w:hint="eastAsia"/>
                      <w:color w:val="000000"/>
                      <w:kern w:val="0"/>
                      <w:szCs w:val="24"/>
                    </w:rPr>
                    <w:t>  或同級旅館</w:t>
                  </w:r>
                </w:p>
              </w:tc>
            </w:tr>
            <w:tr w:rsidR="00A8108C" w:rsidRPr="00A8108C">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早餐O：飯店自助餐</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中餐O：六國料理自助餐 或 越式料理RM42</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93054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晚餐O：</w:t>
                  </w:r>
                  <w:r w:rsidR="0093054C">
                    <w:rPr>
                      <w:rFonts w:ascii="新細明體" w:eastAsia="新細明體" w:hAnsi="新細明體" w:cs="新細明體" w:hint="eastAsia"/>
                      <w:color w:val="000000"/>
                      <w:kern w:val="0"/>
                      <w:szCs w:val="24"/>
                    </w:rPr>
                    <w:t>除夕</w:t>
                  </w:r>
                  <w:proofErr w:type="gramStart"/>
                  <w:r w:rsidR="0093054C">
                    <w:rPr>
                      <w:rFonts w:ascii="新細明體" w:eastAsia="新細明體" w:hAnsi="新細明體" w:cs="新細明體" w:hint="eastAsia"/>
                      <w:color w:val="000000"/>
                      <w:kern w:val="0"/>
                      <w:szCs w:val="24"/>
                    </w:rPr>
                    <w:t>特</w:t>
                  </w:r>
                  <w:proofErr w:type="gramEnd"/>
                  <w:r w:rsidR="0093054C">
                    <w:rPr>
                      <w:rFonts w:ascii="新細明體" w:eastAsia="新細明體" w:hAnsi="新細明體" w:cs="新細明體" w:hint="eastAsia"/>
                      <w:color w:val="000000"/>
                      <w:kern w:val="0"/>
                      <w:szCs w:val="24"/>
                    </w:rPr>
                    <w:t>餐(</w:t>
                  </w:r>
                  <w:r w:rsidR="0093054C">
                    <w:rPr>
                      <w:rFonts w:hint="eastAsia"/>
                    </w:rPr>
                    <w:t>中式合菜</w:t>
                  </w:r>
                  <w:r w:rsidR="0093054C">
                    <w:rPr>
                      <w:rFonts w:hint="eastAsia"/>
                    </w:rPr>
                    <w:t>+</w:t>
                  </w:r>
                  <w:r w:rsidR="0093054C">
                    <w:rPr>
                      <w:rFonts w:hint="eastAsia"/>
                    </w:rPr>
                    <w:t>一</w:t>
                  </w:r>
                  <w:proofErr w:type="gramStart"/>
                  <w:r w:rsidR="0093054C">
                    <w:rPr>
                      <w:rFonts w:hint="eastAsia"/>
                    </w:rPr>
                    <w:t>到撈生</w:t>
                  </w:r>
                  <w:proofErr w:type="gramEnd"/>
                  <w:r w:rsidR="0093054C">
                    <w:rPr>
                      <w:rFonts w:hint="eastAsia"/>
                    </w:rPr>
                    <w:t>)RM60</w:t>
                  </w:r>
                </w:p>
              </w:tc>
            </w:tr>
          </w:tbl>
          <w:p w:rsidR="00A8108C" w:rsidRPr="00A8108C" w:rsidRDefault="00A8108C" w:rsidP="00A8108C">
            <w:pPr>
              <w:widowControl/>
              <w:jc w:val="center"/>
              <w:rPr>
                <w:rFonts w:ascii="Times New Roman" w:eastAsia="新細明體" w:hAnsi="Times New Roman" w:cs="Times New Roman"/>
                <w:kern w:val="0"/>
                <w:sz w:val="20"/>
                <w:szCs w:val="20"/>
              </w:rPr>
            </w:pPr>
          </w:p>
        </w:tc>
      </w:tr>
      <w:tr w:rsidR="00A8108C" w:rsidRPr="00A8108C" w:rsidTr="00A810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tblPr>
            <w:tblGrid>
              <w:gridCol w:w="9750"/>
            </w:tblGrid>
            <w:tr w:rsidR="00A8108C" w:rsidRPr="00A8108C">
              <w:trPr>
                <w:tblCellSpacing w:w="0" w:type="dxa"/>
                <w:jc w:val="center"/>
              </w:trPr>
              <w:tc>
                <w:tcPr>
                  <w:tcW w:w="0" w:type="auto"/>
                  <w:tcBorders>
                    <w:top w:val="nil"/>
                    <w:left w:val="single" w:sz="8" w:space="0" w:color="auto"/>
                    <w:bottom w:val="nil"/>
                    <w:right w:val="single" w:sz="8" w:space="0" w:color="auto"/>
                  </w:tcBorders>
                  <w:tcMar>
                    <w:top w:w="80" w:type="dxa"/>
                    <w:left w:w="80" w:type="dxa"/>
                    <w:bottom w:w="80" w:type="dxa"/>
                    <w:right w:w="80" w:type="dxa"/>
                  </w:tcMar>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b/>
                      <w:bCs/>
                      <w:color w:val="CC3366"/>
                      <w:kern w:val="0"/>
                      <w:sz w:val="28"/>
                    </w:rPr>
                    <w:t>★</w:t>
                  </w:r>
                  <w:r w:rsidRPr="00A8108C">
                    <w:rPr>
                      <w:rFonts w:ascii="新細明體" w:eastAsia="新細明體" w:hAnsi="新細明體" w:cs="新細明體" w:hint="eastAsia"/>
                      <w:b/>
                      <w:bCs/>
                      <w:color w:val="000000"/>
                      <w:kern w:val="0"/>
                      <w:sz w:val="28"/>
                    </w:rPr>
                    <w:t xml:space="preserve"> 第 5 天 </w:t>
                  </w:r>
                  <w:r>
                    <w:rPr>
                      <w:rFonts w:ascii="新細明體" w:eastAsia="新細明體" w:hAnsi="新細明體" w:cs="新細明體" w:hint="eastAsia"/>
                      <w:b/>
                      <w:bCs/>
                      <w:color w:val="000000"/>
                      <w:kern w:val="0"/>
                      <w:sz w:val="28"/>
                    </w:rPr>
                    <w:t>吉隆坡→未來太子城→千禧紀念碑</w:t>
                  </w:r>
                  <w:r w:rsidR="00FD39D0">
                    <w:rPr>
                      <w:rFonts w:ascii="新細明體" w:eastAsia="新細明體" w:hAnsi="新細明體" w:cs="新細明體" w:hint="eastAsia"/>
                      <w:b/>
                      <w:bCs/>
                      <w:color w:val="000000"/>
                      <w:kern w:val="0"/>
                      <w:sz w:val="28"/>
                    </w:rPr>
                    <w:t>→吉隆坡</w:t>
                  </w:r>
                  <w:r w:rsidRPr="00A8108C">
                    <w:rPr>
                      <w:rFonts w:ascii="新細明體" w:eastAsia="新細明體" w:hAnsi="新細明體" w:cs="新細明體" w:hint="eastAsia"/>
                      <w:b/>
                      <w:bCs/>
                      <w:color w:val="000000"/>
                      <w:kern w:val="0"/>
                      <w:sz w:val="28"/>
                    </w:rPr>
                    <w:t>／桃園</w:t>
                  </w:r>
                </w:p>
              </w:tc>
            </w:tr>
          </w:tbl>
          <w:p w:rsidR="00A8108C" w:rsidRPr="00A8108C" w:rsidRDefault="00A8108C" w:rsidP="00A8108C">
            <w:pPr>
              <w:widowControl/>
              <w:jc w:val="center"/>
              <w:rPr>
                <w:rFonts w:ascii="Times New Roman" w:eastAsia="新細明體" w:hAnsi="Times New Roman" w:cs="Times New Roman"/>
                <w:kern w:val="0"/>
                <w:sz w:val="20"/>
                <w:szCs w:val="20"/>
              </w:rPr>
            </w:pPr>
          </w:p>
        </w:tc>
      </w:tr>
      <w:tr w:rsidR="00A8108C" w:rsidRPr="00A8108C" w:rsidTr="00A810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tblPr>
            <w:tblGrid>
              <w:gridCol w:w="9750"/>
            </w:tblGrid>
            <w:tr w:rsidR="00A8108C" w:rsidRPr="00A8108C" w:rsidTr="00931C21">
              <w:trPr>
                <w:tblCellSpacing w:w="0" w:type="dxa"/>
                <w:jc w:val="center"/>
              </w:trPr>
              <w:tc>
                <w:tcPr>
                  <w:tcW w:w="0" w:type="auto"/>
                  <w:tcMar>
                    <w:top w:w="60" w:type="dxa"/>
                    <w:left w:w="60" w:type="dxa"/>
                    <w:bottom w:w="60" w:type="dxa"/>
                    <w:right w:w="60" w:type="dxa"/>
                  </w:tcMar>
                  <w:hideMark/>
                </w:tcPr>
                <w:p w:rsidR="00A8108C" w:rsidRPr="00A8108C" w:rsidRDefault="00A8108C" w:rsidP="00EF7E7E">
                  <w:pPr>
                    <w:rPr>
                      <w:rFonts w:ascii="新細明體" w:hAnsi="新細明體" w:cs="Courier New"/>
                      <w:color w:val="0000FF"/>
                      <w:szCs w:val="24"/>
                    </w:rPr>
                  </w:pPr>
                  <w:proofErr w:type="gramStart"/>
                  <w:r w:rsidRPr="00A8108C">
                    <w:rPr>
                      <w:rFonts w:ascii="Courier New" w:hAnsi="Courier New" w:cs="Courier New" w:hint="eastAsia"/>
                      <w:color w:val="0000FF"/>
                      <w:szCs w:val="24"/>
                    </w:rPr>
                    <w:lastRenderedPageBreak/>
                    <w:t>首相府布達</w:t>
                  </w:r>
                  <w:proofErr w:type="gramEnd"/>
                  <w:r w:rsidRPr="00A8108C">
                    <w:rPr>
                      <w:rFonts w:ascii="Courier New" w:hAnsi="Courier New" w:cs="Courier New" w:hint="eastAsia"/>
                      <w:color w:val="0000FF"/>
                      <w:szCs w:val="24"/>
                    </w:rPr>
                    <w:t>拉再也～未來太子城：</w:t>
                  </w:r>
                  <w:r w:rsidRPr="00A8108C">
                    <w:rPr>
                      <w:rFonts w:ascii="Courier New" w:hAnsi="Courier New" w:cs="Courier New" w:hint="eastAsia"/>
                      <w:color w:val="000000"/>
                      <w:szCs w:val="24"/>
                    </w:rPr>
                    <w:t>在此您可感受到馬來西亞政府如何不花一毛錢而能夠在森林開發區建出一座面積</w:t>
                  </w:r>
                  <w:proofErr w:type="gramStart"/>
                  <w:r w:rsidRPr="00A8108C">
                    <w:rPr>
                      <w:rFonts w:ascii="Courier New" w:hAnsi="Courier New" w:cs="Courier New" w:hint="eastAsia"/>
                      <w:color w:val="000000"/>
                      <w:szCs w:val="24"/>
                    </w:rPr>
                    <w:t>264</w:t>
                  </w:r>
                  <w:r w:rsidRPr="00A8108C">
                    <w:rPr>
                      <w:rFonts w:ascii="Courier New" w:hAnsi="Courier New" w:cs="Courier New" w:hint="eastAsia"/>
                      <w:color w:val="000000"/>
                      <w:szCs w:val="24"/>
                    </w:rPr>
                    <w:t>平方公哩的</w:t>
                  </w:r>
                  <w:proofErr w:type="gramEnd"/>
                  <w:r w:rsidRPr="00A8108C">
                    <w:rPr>
                      <w:rFonts w:ascii="Courier New" w:hAnsi="Courier New" w:cs="Courier New" w:hint="eastAsia"/>
                      <w:color w:val="000000"/>
                      <w:szCs w:val="24"/>
                    </w:rPr>
                    <w:t>未來馬國行政電子中心</w:t>
                  </w:r>
                  <w:r w:rsidRPr="00A8108C">
                    <w:rPr>
                      <w:rFonts w:ascii="Courier New" w:hAnsi="Courier New" w:cs="Courier New" w:hint="eastAsia"/>
                      <w:color w:val="000000"/>
                      <w:szCs w:val="24"/>
                    </w:rPr>
                    <w:t>,</w:t>
                  </w:r>
                  <w:r w:rsidRPr="00A8108C">
                    <w:rPr>
                      <w:rFonts w:ascii="Courier New" w:hAnsi="Courier New" w:cs="Courier New" w:hint="eastAsia"/>
                      <w:color w:val="000000"/>
                      <w:szCs w:val="24"/>
                    </w:rPr>
                    <w:t>未來環保無煙城市以馬來西亞首位總理的名字命名，滿目盡是濃濃的綠意道路兩旁被一棵棵大樹包圍著，排列成一條長長的林蔭大道，這條全</w:t>
                  </w:r>
                  <w:r w:rsidRPr="00A8108C">
                    <w:rPr>
                      <w:rFonts w:ascii="Courier New" w:hAnsi="Courier New" w:cs="Courier New" w:hint="eastAsia"/>
                      <w:color w:val="000000"/>
                      <w:szCs w:val="24"/>
                    </w:rPr>
                    <w:t>4.2</w:t>
                  </w:r>
                  <w:r w:rsidRPr="00A8108C">
                    <w:rPr>
                      <w:rFonts w:ascii="Courier New" w:hAnsi="Courier New" w:cs="Courier New" w:hint="eastAsia"/>
                      <w:color w:val="000000"/>
                      <w:szCs w:val="24"/>
                    </w:rPr>
                    <w:t>公里的綠色大道，也正是舉行國家慶典和閱兵遊行的</w:t>
                  </w:r>
                  <w:proofErr w:type="gramStart"/>
                  <w:r w:rsidRPr="00A8108C">
                    <w:rPr>
                      <w:rFonts w:ascii="Courier New" w:hAnsi="Courier New" w:cs="Courier New" w:hint="eastAsia"/>
                      <w:color w:val="000000"/>
                      <w:szCs w:val="24"/>
                    </w:rPr>
                    <w:t>場地相府佔地相當</w:t>
                  </w:r>
                  <w:proofErr w:type="gramEnd"/>
                  <w:r w:rsidRPr="00A8108C">
                    <w:rPr>
                      <w:rFonts w:ascii="Courier New" w:hAnsi="Courier New" w:cs="Courier New" w:hint="eastAsia"/>
                      <w:color w:val="000000"/>
                      <w:szCs w:val="24"/>
                    </w:rPr>
                    <w:t>廣大，其中包括：首相官邸、親水公園、</w:t>
                  </w:r>
                  <w:r w:rsidRPr="00A8108C">
                    <w:rPr>
                      <w:rFonts w:ascii="Courier New" w:hAnsi="Courier New" w:cs="Courier New" w:hint="eastAsia"/>
                      <w:color w:val="0000FF"/>
                      <w:szCs w:val="24"/>
                    </w:rPr>
                    <w:t>水上粉紅清真寺</w:t>
                  </w:r>
                  <w:r w:rsidRPr="00A8108C">
                    <w:rPr>
                      <w:rFonts w:ascii="Courier New" w:hAnsi="Courier New" w:cs="Courier New" w:hint="eastAsia"/>
                      <w:color w:val="000000"/>
                      <w:szCs w:val="24"/>
                    </w:rPr>
                    <w:t>等。</w:t>
                  </w:r>
                  <w:r w:rsidRPr="00A8108C">
                    <w:rPr>
                      <w:rFonts w:ascii="Courier New" w:hAnsi="Courier New" w:cs="Courier New" w:hint="eastAsia"/>
                      <w:color w:val="000000"/>
                      <w:szCs w:val="24"/>
                    </w:rPr>
                    <w:br/>
                  </w:r>
                  <w:r w:rsidRPr="00A8108C">
                    <w:rPr>
                      <w:rFonts w:ascii="Courier New" w:hAnsi="Courier New" w:cs="Courier New" w:hint="eastAsia"/>
                      <w:color w:val="000000"/>
                      <w:szCs w:val="24"/>
                    </w:rPr>
                    <w:br/>
                  </w:r>
                  <w:r w:rsidRPr="00A8108C">
                    <w:rPr>
                      <w:rFonts w:ascii="Courier New" w:hAnsi="Courier New" w:cs="Courier New" w:hint="eastAsia"/>
                      <w:color w:val="0000FF"/>
                      <w:szCs w:val="24"/>
                    </w:rPr>
                    <w:t>★總理府：</w:t>
                  </w:r>
                  <w:r w:rsidRPr="00A8108C">
                    <w:rPr>
                      <w:rFonts w:ascii="Courier New" w:hAnsi="Courier New" w:cs="Courier New" w:hint="eastAsia"/>
                      <w:color w:val="000000"/>
                      <w:szCs w:val="24"/>
                    </w:rPr>
                    <w:t>壯觀建築群坐落在主要山丘上，是馬來西亞政府的行政機關和馬來西亞總理的辦事處。</w:t>
                  </w:r>
                  <w:r w:rsidRPr="00A8108C">
                    <w:rPr>
                      <w:rFonts w:ascii="Courier New" w:hAnsi="Courier New" w:cs="Courier New" w:hint="eastAsia"/>
                      <w:color w:val="000000"/>
                      <w:szCs w:val="24"/>
                    </w:rPr>
                    <w:br/>
                  </w:r>
                  <w:r w:rsidRPr="00A8108C">
                    <w:rPr>
                      <w:rFonts w:ascii="Courier New" w:hAnsi="Courier New" w:cs="Courier New" w:hint="eastAsia"/>
                      <w:color w:val="0000FF"/>
                      <w:szCs w:val="24"/>
                    </w:rPr>
                    <w:t>★太子橋：</w:t>
                  </w:r>
                  <w:r w:rsidRPr="00A8108C">
                    <w:rPr>
                      <w:rFonts w:ascii="Courier New" w:hAnsi="Courier New" w:cs="Courier New" w:hint="eastAsia"/>
                      <w:color w:val="000000"/>
                      <w:szCs w:val="24"/>
                    </w:rPr>
                    <w:t>全長四百三十五米，連接政府和混合發展區，</w:t>
                  </w:r>
                  <w:proofErr w:type="gramStart"/>
                  <w:r w:rsidRPr="00A8108C">
                    <w:rPr>
                      <w:rFonts w:ascii="Courier New" w:hAnsi="Courier New" w:cs="Courier New" w:hint="eastAsia"/>
                      <w:color w:val="000000"/>
                      <w:szCs w:val="24"/>
                    </w:rPr>
                    <w:t>以及布城獨立</w:t>
                  </w:r>
                  <w:proofErr w:type="gramEnd"/>
                  <w:r w:rsidRPr="00A8108C">
                    <w:rPr>
                      <w:rFonts w:ascii="Courier New" w:hAnsi="Courier New" w:cs="Courier New" w:hint="eastAsia"/>
                      <w:color w:val="000000"/>
                      <w:szCs w:val="24"/>
                    </w:rPr>
                    <w:t>廣場和城市的大道。這座橋是由三層組成，一層是用來行走單軌列車，一層是行車，而一層是行人。</w:t>
                  </w:r>
                  <w:r w:rsidRPr="00A8108C">
                    <w:rPr>
                      <w:rFonts w:ascii="Courier New" w:hAnsi="Courier New" w:cs="Courier New" w:hint="eastAsia"/>
                      <w:color w:val="000000"/>
                      <w:szCs w:val="24"/>
                    </w:rPr>
                    <w:br/>
                  </w:r>
                  <w:r w:rsidRPr="00A8108C">
                    <w:rPr>
                      <w:rFonts w:ascii="Courier New" w:hAnsi="Courier New" w:cs="Courier New" w:hint="eastAsia"/>
                      <w:color w:val="0000FF"/>
                      <w:szCs w:val="24"/>
                    </w:rPr>
                    <w:t>★</w:t>
                  </w:r>
                  <w:proofErr w:type="gramStart"/>
                  <w:r w:rsidRPr="00A8108C">
                    <w:rPr>
                      <w:rFonts w:ascii="Courier New" w:hAnsi="Courier New" w:cs="Courier New" w:hint="eastAsia"/>
                      <w:color w:val="0000FF"/>
                      <w:szCs w:val="24"/>
                    </w:rPr>
                    <w:t>布城湖</w:t>
                  </w:r>
                  <w:proofErr w:type="gramEnd"/>
                  <w:r w:rsidRPr="00A8108C">
                    <w:rPr>
                      <w:rFonts w:ascii="Courier New" w:hAnsi="Courier New" w:cs="Courier New" w:hint="eastAsia"/>
                      <w:color w:val="0000FF"/>
                      <w:szCs w:val="24"/>
                    </w:rPr>
                    <w:t>：</w:t>
                  </w:r>
                  <w:r w:rsidRPr="00A8108C">
                    <w:rPr>
                      <w:rFonts w:ascii="Courier New" w:hAnsi="Courier New" w:cs="Courier New" w:hint="eastAsia"/>
                      <w:color w:val="000000"/>
                      <w:szCs w:val="24"/>
                    </w:rPr>
                    <w:t>利用</w:t>
                  </w:r>
                  <w:proofErr w:type="gramStart"/>
                  <w:r w:rsidRPr="00A8108C">
                    <w:rPr>
                      <w:rFonts w:ascii="Courier New" w:hAnsi="Courier New" w:cs="Courier New" w:hint="eastAsia"/>
                      <w:color w:val="000000"/>
                      <w:szCs w:val="24"/>
                    </w:rPr>
                    <w:t>以前開采錫礦</w:t>
                  </w:r>
                  <w:proofErr w:type="gramEnd"/>
                  <w:r w:rsidRPr="00A8108C">
                    <w:rPr>
                      <w:rFonts w:ascii="Courier New" w:hAnsi="Courier New" w:cs="Courier New" w:hint="eastAsia"/>
                      <w:color w:val="000000"/>
                      <w:szCs w:val="24"/>
                    </w:rPr>
                    <w:t>後留下的廢礦坑改建成的。太子廣場、首相府、清真寺、會議中心、州皇宮和配套住宅</w:t>
                  </w:r>
                  <w:proofErr w:type="gramStart"/>
                  <w:r w:rsidRPr="00A8108C">
                    <w:rPr>
                      <w:rFonts w:ascii="Courier New" w:hAnsi="Courier New" w:cs="Courier New" w:hint="eastAsia"/>
                      <w:color w:val="000000"/>
                      <w:szCs w:val="24"/>
                    </w:rPr>
                    <w:t>等依湖而</w:t>
                  </w:r>
                  <w:proofErr w:type="gramEnd"/>
                  <w:r w:rsidRPr="00A8108C">
                    <w:rPr>
                      <w:rFonts w:ascii="Courier New" w:hAnsi="Courier New" w:cs="Courier New" w:hint="eastAsia"/>
                      <w:color w:val="000000"/>
                      <w:szCs w:val="24"/>
                    </w:rPr>
                    <w:t>建。這個有六百五十公頃大的人工湖是用來充當城市的冷卻系統。</w:t>
                  </w:r>
                  <w:r w:rsidRPr="00A8108C">
                    <w:rPr>
                      <w:rFonts w:ascii="Courier New" w:hAnsi="Courier New" w:cs="Courier New" w:hint="eastAsia"/>
                      <w:color w:val="000000"/>
                      <w:szCs w:val="24"/>
                    </w:rPr>
                    <w:br/>
                  </w:r>
                  <w:r w:rsidRPr="00A8108C">
                    <w:rPr>
                      <w:rFonts w:ascii="Courier New" w:hAnsi="Courier New" w:cs="Courier New" w:hint="eastAsia"/>
                      <w:color w:val="0000FF"/>
                      <w:szCs w:val="24"/>
                    </w:rPr>
                    <w:br/>
                  </w:r>
                  <w:r w:rsidRPr="00A8108C">
                    <w:rPr>
                      <w:rFonts w:ascii="Courier New" w:hAnsi="Courier New" w:cs="Courier New" w:hint="eastAsia"/>
                      <w:color w:val="0000FF"/>
                      <w:szCs w:val="24"/>
                    </w:rPr>
                    <w:t>粉紅清真寺：</w:t>
                  </w:r>
                  <w:r w:rsidRPr="00A8108C">
                    <w:rPr>
                      <w:rFonts w:ascii="Courier New" w:hAnsi="Courier New" w:cs="Courier New" w:hint="eastAsia"/>
                      <w:color w:val="000000"/>
                      <w:szCs w:val="24"/>
                    </w:rPr>
                    <w:t>也被稱普</w:t>
                  </w:r>
                  <w:proofErr w:type="gramStart"/>
                  <w:r w:rsidRPr="00A8108C">
                    <w:rPr>
                      <w:rFonts w:ascii="Courier New" w:hAnsi="Courier New" w:cs="Courier New" w:hint="eastAsia"/>
                      <w:color w:val="000000"/>
                      <w:szCs w:val="24"/>
                    </w:rPr>
                    <w:t>特</w:t>
                  </w:r>
                  <w:proofErr w:type="gramEnd"/>
                  <w:r w:rsidRPr="00A8108C">
                    <w:rPr>
                      <w:rFonts w:ascii="Courier New" w:hAnsi="Courier New" w:cs="Courier New" w:hint="eastAsia"/>
                      <w:color w:val="000000"/>
                      <w:szCs w:val="24"/>
                    </w:rPr>
                    <w:t>清真寺，在市區的這主要清真寺建成於</w:t>
                  </w:r>
                  <w:r w:rsidRPr="00A8108C">
                    <w:rPr>
                      <w:rFonts w:ascii="Courier New" w:hAnsi="Courier New" w:cs="Courier New" w:hint="eastAsia"/>
                      <w:color w:val="000000"/>
                      <w:szCs w:val="24"/>
                    </w:rPr>
                    <w:t>1999</w:t>
                  </w:r>
                  <w:r w:rsidRPr="00A8108C">
                    <w:rPr>
                      <w:rFonts w:ascii="Courier New" w:hAnsi="Courier New" w:cs="Courier New" w:hint="eastAsia"/>
                      <w:color w:val="000000"/>
                      <w:szCs w:val="24"/>
                    </w:rPr>
                    <w:t>年。它位於總理府和</w:t>
                  </w:r>
                  <w:proofErr w:type="gramStart"/>
                  <w:r w:rsidRPr="00A8108C">
                    <w:rPr>
                      <w:rFonts w:ascii="Courier New" w:hAnsi="Courier New" w:cs="Courier New" w:hint="eastAsia"/>
                      <w:color w:val="000000"/>
                      <w:szCs w:val="24"/>
                    </w:rPr>
                    <w:t>布城湖</w:t>
                  </w:r>
                  <w:proofErr w:type="gramEnd"/>
                  <w:r w:rsidRPr="00A8108C">
                    <w:rPr>
                      <w:rFonts w:ascii="Courier New" w:hAnsi="Courier New" w:cs="Courier New" w:hint="eastAsia"/>
                      <w:color w:val="000000"/>
                      <w:szCs w:val="24"/>
                    </w:rPr>
                    <w:t>的右邊。廣場側面是水上清真寺的全貌。這座四分之三建於湖面上的水上清真寺是馬來西亞目前最大的清真寺之一，可以同時容納一萬兩千人在此做禮拜。它爲上下兩層，二樓供四千名女子專用，樓下爲八千男子使用。每當做禮拜時，清真寺那高高的宣禮塔内播放的古蘭經聲悠颺地縈繞在清真寺的上空十分悦耳。</w:t>
                  </w:r>
                  <w:r w:rsidRPr="00A8108C">
                    <w:rPr>
                      <w:rFonts w:ascii="Courier New" w:hAnsi="Courier New" w:cs="Courier New" w:hint="eastAsia"/>
                      <w:color w:val="000000"/>
                      <w:szCs w:val="24"/>
                    </w:rPr>
                    <w:br/>
                  </w:r>
                  <w:proofErr w:type="gramStart"/>
                  <w:r w:rsidR="00A25B73">
                    <w:rPr>
                      <w:rFonts w:cstheme="minorHAnsi" w:hint="eastAsia"/>
                      <w:color w:val="FF0000"/>
                      <w:szCs w:val="24"/>
                    </w:rPr>
                    <w:t>註</w:t>
                  </w:r>
                  <w:proofErr w:type="gramEnd"/>
                  <w:r w:rsidR="00A25B73">
                    <w:rPr>
                      <w:rFonts w:cstheme="minorHAnsi" w:hint="eastAsia"/>
                      <w:color w:val="FF0000"/>
                      <w:szCs w:val="24"/>
                    </w:rPr>
                    <w:t>：遇回教徒朝拜麥加時間或回教節日時，</w:t>
                  </w:r>
                  <w:r w:rsidRPr="00A8108C">
                    <w:rPr>
                      <w:rFonts w:cstheme="minorHAnsi" w:hint="eastAsia"/>
                      <w:color w:val="FF0000"/>
                      <w:szCs w:val="24"/>
                    </w:rPr>
                    <w:t>不開放觀光客入內參觀，但仍可在外觀拍照留念。</w:t>
                  </w:r>
                  <w:r w:rsidRPr="00A8108C">
                    <w:rPr>
                      <w:rFonts w:ascii="Courier New" w:hAnsi="Courier New" w:cs="Courier New" w:hint="eastAsia"/>
                      <w:color w:val="000000"/>
                      <w:szCs w:val="24"/>
                    </w:rPr>
                    <w:t xml:space="preserve"> </w:t>
                  </w:r>
                </w:p>
              </w:tc>
            </w:tr>
          </w:tbl>
          <w:p w:rsidR="00A8108C" w:rsidRPr="00A8108C" w:rsidRDefault="00A8108C" w:rsidP="00A8108C">
            <w:pPr>
              <w:widowControl/>
              <w:jc w:val="center"/>
              <w:rPr>
                <w:rFonts w:ascii="Times New Roman" w:eastAsia="新細明體" w:hAnsi="Times New Roman" w:cs="Times New Roman"/>
                <w:kern w:val="0"/>
                <w:sz w:val="20"/>
                <w:szCs w:val="20"/>
              </w:rPr>
            </w:pPr>
          </w:p>
        </w:tc>
      </w:tr>
      <w:tr w:rsidR="00A8108C" w:rsidRPr="00A8108C" w:rsidTr="00A8108C">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250"/>
              <w:gridCol w:w="3250"/>
              <w:gridCol w:w="3250"/>
            </w:tblGrid>
            <w:tr w:rsidR="00A8108C" w:rsidRPr="00A8108C">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住宿：溫暖的家或同等級旅館</w:t>
                  </w:r>
                </w:p>
              </w:tc>
            </w:tr>
            <w:tr w:rsidR="00A8108C" w:rsidRPr="00A8108C">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早餐O：飯店自助餐</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中餐O：</w:t>
                  </w:r>
                  <w:r>
                    <w:rPr>
                      <w:rFonts w:ascii="新細明體" w:eastAsia="新細明體" w:hAnsi="新細明體" w:cs="新細明體" w:hint="eastAsia"/>
                      <w:color w:val="000000"/>
                      <w:kern w:val="0"/>
                      <w:szCs w:val="24"/>
                    </w:rPr>
                    <w:t>隆盛東坡肉中式合菜</w:t>
                  </w:r>
                  <w:r w:rsidRPr="00A8108C">
                    <w:rPr>
                      <w:rFonts w:ascii="新細明體" w:eastAsia="新細明體" w:hAnsi="新細明體" w:cs="新細明體" w:hint="eastAsia"/>
                      <w:color w:val="000000"/>
                      <w:kern w:val="0"/>
                      <w:szCs w:val="24"/>
                    </w:rPr>
                    <w:t>RM2</w:t>
                  </w:r>
                  <w:r>
                    <w:rPr>
                      <w:rFonts w:ascii="新細明體" w:eastAsia="新細明體" w:hAnsi="新細明體" w:cs="新細明體" w:hint="eastAsia"/>
                      <w:color w:val="000000"/>
                      <w:kern w:val="0"/>
                      <w:szCs w:val="24"/>
                    </w:rPr>
                    <w:t>8</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晚餐O：機上</w:t>
                  </w:r>
                </w:p>
              </w:tc>
            </w:tr>
          </w:tbl>
          <w:p w:rsidR="00A8108C" w:rsidRPr="00A8108C" w:rsidRDefault="00A8108C" w:rsidP="00A8108C">
            <w:pPr>
              <w:widowControl/>
              <w:jc w:val="center"/>
              <w:rPr>
                <w:rFonts w:ascii="Times New Roman" w:eastAsia="新細明體" w:hAnsi="Times New Roman" w:cs="Times New Roman"/>
                <w:kern w:val="0"/>
                <w:sz w:val="20"/>
                <w:szCs w:val="20"/>
              </w:rPr>
            </w:pPr>
          </w:p>
        </w:tc>
      </w:tr>
      <w:tr w:rsidR="00A8108C" w:rsidRPr="00A8108C" w:rsidTr="00A8108C">
        <w:trPr>
          <w:tblCellSpacing w:w="0" w:type="dxa"/>
          <w:jc w:val="center"/>
        </w:trPr>
        <w:tc>
          <w:tcPr>
            <w:tcW w:w="0" w:type="auto"/>
            <w:tcBorders>
              <w:top w:val="outset" w:sz="6" w:space="0" w:color="auto"/>
              <w:left w:val="single" w:sz="8" w:space="0" w:color="A9ABA5"/>
              <w:bottom w:val="outset" w:sz="6" w:space="0" w:color="auto"/>
              <w:right w:val="single" w:sz="8" w:space="0" w:color="A9ABA5"/>
            </w:tcBorders>
            <w:tcMar>
              <w:top w:w="80" w:type="dxa"/>
              <w:left w:w="80" w:type="dxa"/>
              <w:bottom w:w="80" w:type="dxa"/>
              <w:right w:w="80" w:type="dxa"/>
            </w:tcMar>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b/>
                <w:bCs/>
                <w:color w:val="CC3366"/>
                <w:kern w:val="0"/>
                <w:sz w:val="28"/>
              </w:rPr>
              <w:t>★</w:t>
            </w:r>
            <w:r w:rsidRPr="00A8108C">
              <w:rPr>
                <w:rFonts w:ascii="新細明體" w:eastAsia="新細明體" w:hAnsi="新細明體" w:cs="新細明體" w:hint="eastAsia"/>
                <w:b/>
                <w:bCs/>
                <w:color w:val="000000"/>
                <w:kern w:val="0"/>
                <w:sz w:val="28"/>
              </w:rPr>
              <w:t xml:space="preserve"> 附加項目表</w:t>
            </w:r>
          </w:p>
        </w:tc>
      </w:tr>
      <w:tr w:rsidR="00A8108C" w:rsidRPr="00A8108C" w:rsidTr="00A8108C">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949"/>
              <w:gridCol w:w="3900"/>
              <w:gridCol w:w="2438"/>
              <w:gridCol w:w="1463"/>
            </w:tblGrid>
            <w:tr w:rsidR="00A8108C" w:rsidRPr="00A8108C">
              <w:trPr>
                <w:trHeight w:val="465"/>
                <w:tblCellSpacing w:w="0"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CAD7EE"/>
                  <w:vAlign w:val="center"/>
                  <w:hideMark/>
                </w:tcPr>
                <w:p w:rsidR="00A8108C" w:rsidRPr="00A8108C" w:rsidRDefault="00A8108C" w:rsidP="00A8108C">
                  <w:pPr>
                    <w:widowControl/>
                    <w:jc w:val="center"/>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項目名稱</w:t>
                  </w:r>
                </w:p>
              </w:tc>
              <w:tc>
                <w:tcPr>
                  <w:tcW w:w="2000" w:type="pct"/>
                  <w:tcBorders>
                    <w:top w:val="outset" w:sz="6" w:space="0" w:color="auto"/>
                    <w:left w:val="outset" w:sz="6" w:space="0" w:color="auto"/>
                    <w:bottom w:val="outset" w:sz="6" w:space="0" w:color="auto"/>
                    <w:right w:val="outset" w:sz="6" w:space="0" w:color="auto"/>
                  </w:tcBorders>
                  <w:shd w:val="clear" w:color="auto" w:fill="CAD7EE"/>
                  <w:vAlign w:val="center"/>
                  <w:hideMark/>
                </w:tcPr>
                <w:p w:rsidR="00A8108C" w:rsidRPr="00A8108C" w:rsidRDefault="00A8108C" w:rsidP="00A8108C">
                  <w:pPr>
                    <w:widowControl/>
                    <w:jc w:val="center"/>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內容說明</w:t>
                  </w:r>
                </w:p>
              </w:tc>
              <w:tc>
                <w:tcPr>
                  <w:tcW w:w="1250" w:type="pct"/>
                  <w:tcBorders>
                    <w:top w:val="outset" w:sz="6" w:space="0" w:color="auto"/>
                    <w:left w:val="outset" w:sz="6" w:space="0" w:color="auto"/>
                    <w:bottom w:val="outset" w:sz="6" w:space="0" w:color="auto"/>
                    <w:right w:val="outset" w:sz="6" w:space="0" w:color="auto"/>
                  </w:tcBorders>
                  <w:shd w:val="clear" w:color="auto" w:fill="CAD7EE"/>
                  <w:vAlign w:val="center"/>
                  <w:hideMark/>
                </w:tcPr>
                <w:p w:rsidR="00A8108C" w:rsidRPr="00A8108C" w:rsidRDefault="00A8108C" w:rsidP="00A8108C">
                  <w:pPr>
                    <w:widowControl/>
                    <w:jc w:val="center"/>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備註</w:t>
                  </w:r>
                </w:p>
              </w:tc>
              <w:tc>
                <w:tcPr>
                  <w:tcW w:w="750" w:type="pct"/>
                  <w:tcBorders>
                    <w:top w:val="outset" w:sz="6" w:space="0" w:color="auto"/>
                    <w:left w:val="outset" w:sz="6" w:space="0" w:color="auto"/>
                    <w:bottom w:val="outset" w:sz="6" w:space="0" w:color="auto"/>
                    <w:right w:val="outset" w:sz="6" w:space="0" w:color="auto"/>
                  </w:tcBorders>
                  <w:shd w:val="clear" w:color="auto" w:fill="CAD7EE"/>
                  <w:vAlign w:val="center"/>
                  <w:hideMark/>
                </w:tcPr>
                <w:p w:rsidR="00A8108C" w:rsidRPr="00A8108C" w:rsidRDefault="00A8108C" w:rsidP="00A8108C">
                  <w:pPr>
                    <w:widowControl/>
                    <w:jc w:val="center"/>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參考費用</w:t>
                  </w:r>
                </w:p>
              </w:tc>
            </w:tr>
            <w:tr w:rsidR="00A8108C" w:rsidRPr="00A8108C">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指定單人房 </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全程</w:t>
                  </w:r>
                  <w:proofErr w:type="gramStart"/>
                  <w:r w:rsidRPr="00A8108C">
                    <w:rPr>
                      <w:rFonts w:ascii="新細明體" w:eastAsia="新細明體" w:hAnsi="新細明體" w:cs="新細明體" w:hint="eastAsia"/>
                      <w:color w:val="000000"/>
                      <w:kern w:val="0"/>
                      <w:szCs w:val="24"/>
                    </w:rPr>
                    <w:t>住宿均為兩</w:t>
                  </w:r>
                  <w:proofErr w:type="gramEnd"/>
                  <w:r w:rsidRPr="00A8108C">
                    <w:rPr>
                      <w:rFonts w:ascii="新細明體" w:eastAsia="新細明體" w:hAnsi="新細明體" w:cs="新細明體" w:hint="eastAsia"/>
                      <w:color w:val="000000"/>
                      <w:kern w:val="0"/>
                      <w:szCs w:val="24"/>
                    </w:rPr>
                    <w:t>人一室，指定單人房</w:t>
                  </w:r>
                  <w:proofErr w:type="gramStart"/>
                  <w:r w:rsidRPr="00A8108C">
                    <w:rPr>
                      <w:rFonts w:ascii="新細明體" w:eastAsia="新細明體" w:hAnsi="新細明體" w:cs="新細明體" w:hint="eastAsia"/>
                      <w:color w:val="000000"/>
                      <w:kern w:val="0"/>
                      <w:szCs w:val="24"/>
                    </w:rPr>
                    <w:t>需補價差</w:t>
                  </w:r>
                  <w:proofErr w:type="gramEnd"/>
                  <w:r w:rsidRPr="00A8108C">
                    <w:rPr>
                      <w:rFonts w:ascii="新細明體" w:eastAsia="新細明體" w:hAnsi="新細明體" w:cs="新細明體" w:hint="eastAsia"/>
                      <w:color w:val="000000"/>
                      <w:kern w:val="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rsidR="00A8108C" w:rsidRPr="00A8108C" w:rsidRDefault="00A8108C" w:rsidP="00A8108C">
                  <w:pPr>
                    <w:widowControl/>
                    <w:jc w:val="right"/>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新台幣</w:t>
                  </w:r>
                  <w:r w:rsidR="00683D8F">
                    <w:rPr>
                      <w:rFonts w:ascii="新細明體" w:eastAsia="新細明體" w:hAnsi="新細明體" w:cs="新細明體" w:hint="eastAsia"/>
                      <w:color w:val="000000"/>
                      <w:kern w:val="0"/>
                      <w:szCs w:val="24"/>
                    </w:rPr>
                    <w:t xml:space="preserve">  6</w:t>
                  </w:r>
                  <w:r w:rsidRPr="00A8108C">
                    <w:rPr>
                      <w:rFonts w:ascii="新細明體" w:eastAsia="新細明體" w:hAnsi="新細明體" w:cs="新細明體" w:hint="eastAsia"/>
                      <w:color w:val="000000"/>
                      <w:kern w:val="0"/>
                      <w:szCs w:val="24"/>
                    </w:rPr>
                    <w:t xml:space="preserve">000  </w:t>
                  </w:r>
                </w:p>
              </w:tc>
            </w:tr>
          </w:tbl>
          <w:p w:rsidR="00A8108C" w:rsidRPr="00A8108C" w:rsidRDefault="00A8108C" w:rsidP="00A8108C">
            <w:pPr>
              <w:widowControl/>
              <w:jc w:val="center"/>
              <w:rPr>
                <w:rFonts w:ascii="Times New Roman" w:eastAsia="新細明體" w:hAnsi="Times New Roman" w:cs="Times New Roman"/>
                <w:kern w:val="0"/>
                <w:sz w:val="20"/>
                <w:szCs w:val="20"/>
              </w:rPr>
            </w:pPr>
          </w:p>
        </w:tc>
      </w:tr>
      <w:tr w:rsidR="00A8108C" w:rsidRPr="00A8108C" w:rsidTr="00A8108C">
        <w:trPr>
          <w:tblCellSpacing w:w="0" w:type="dxa"/>
          <w:jc w:val="center"/>
        </w:trPr>
        <w:tc>
          <w:tcPr>
            <w:tcW w:w="0" w:type="auto"/>
            <w:tcBorders>
              <w:top w:val="outset" w:sz="6" w:space="0" w:color="auto"/>
              <w:left w:val="single" w:sz="8" w:space="0" w:color="A9ABA5"/>
              <w:bottom w:val="outset" w:sz="6" w:space="0" w:color="auto"/>
              <w:right w:val="single" w:sz="8" w:space="0" w:color="A9ABA5"/>
            </w:tcBorders>
            <w:tcMar>
              <w:top w:w="80" w:type="dxa"/>
              <w:left w:w="80" w:type="dxa"/>
              <w:bottom w:w="80" w:type="dxa"/>
              <w:right w:w="80" w:type="dxa"/>
            </w:tcMar>
            <w:vAlign w:val="center"/>
            <w:hideMark/>
          </w:tcPr>
          <w:p w:rsidR="00A8108C" w:rsidRPr="00A8108C" w:rsidRDefault="00A8108C" w:rsidP="00A8108C">
            <w:pPr>
              <w:widowControl/>
              <w:jc w:val="center"/>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【本行程之各項內容及價格因季節、氣候等其他因素而有所變動，請依出發前說明會資料為主，不另行通知】</w:t>
            </w:r>
          </w:p>
        </w:tc>
      </w:tr>
      <w:tr w:rsidR="00A8108C" w:rsidRPr="00A8108C" w:rsidTr="00A8108C">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p w:rsidR="00A8108C" w:rsidRPr="00A8108C" w:rsidRDefault="00A8108C" w:rsidP="0093054C">
            <w:pPr>
              <w:widowControl/>
              <w:jc w:val="right"/>
              <w:rPr>
                <w:rFonts w:ascii="新細明體" w:eastAsia="新細明體" w:hAnsi="新細明體" w:cs="新細明體"/>
                <w:color w:val="000000"/>
                <w:kern w:val="0"/>
                <w:szCs w:val="24"/>
              </w:rPr>
            </w:pPr>
            <w:r w:rsidRPr="00A8108C">
              <w:rPr>
                <w:rFonts w:ascii="新細明體" w:eastAsia="新細明體" w:hAnsi="新細明體" w:cs="新細明體" w:hint="eastAsia"/>
                <w:color w:val="000000"/>
                <w:kern w:val="0"/>
                <w:szCs w:val="24"/>
              </w:rPr>
              <w:t>印表日期：2017/</w:t>
            </w:r>
            <w:r w:rsidR="0093054C">
              <w:rPr>
                <w:rFonts w:ascii="新細明體" w:eastAsia="新細明體" w:hAnsi="新細明體" w:cs="新細明體" w:hint="eastAsia"/>
                <w:color w:val="000000"/>
                <w:kern w:val="0"/>
                <w:szCs w:val="24"/>
              </w:rPr>
              <w:t>10</w:t>
            </w:r>
            <w:r w:rsidRPr="00A8108C">
              <w:rPr>
                <w:rFonts w:ascii="新細明體" w:eastAsia="新細明體" w:hAnsi="新細明體" w:cs="新細明體" w:hint="eastAsia"/>
                <w:color w:val="000000"/>
                <w:kern w:val="0"/>
                <w:szCs w:val="24"/>
              </w:rPr>
              <w:t>/</w:t>
            </w:r>
            <w:r w:rsidR="0093054C">
              <w:rPr>
                <w:rFonts w:ascii="新細明體" w:eastAsia="新細明體" w:hAnsi="新細明體" w:cs="新細明體" w:hint="eastAsia"/>
                <w:color w:val="000000"/>
                <w:kern w:val="0"/>
                <w:szCs w:val="24"/>
              </w:rPr>
              <w:t>3</w:t>
            </w:r>
          </w:p>
        </w:tc>
      </w:tr>
    </w:tbl>
    <w:p w:rsidR="005036F7" w:rsidRDefault="005036F7"/>
    <w:p w:rsidR="00DC27EE" w:rsidRDefault="00DC27EE" w:rsidP="00DC27EE">
      <w:r>
        <w:rPr>
          <w:rFonts w:hint="eastAsia"/>
        </w:rPr>
        <w:t>**</w:t>
      </w:r>
      <w:r>
        <w:rPr>
          <w:rFonts w:hint="eastAsia"/>
        </w:rPr>
        <w:t>購物站</w:t>
      </w:r>
      <w:r>
        <w:rPr>
          <w:rFonts w:hint="eastAsia"/>
        </w:rPr>
        <w:t xml:space="preserve"> : </w:t>
      </w:r>
      <w:proofErr w:type="gramStart"/>
      <w:r>
        <w:rPr>
          <w:rFonts w:hint="eastAsia"/>
        </w:rPr>
        <w:t>錫器</w:t>
      </w:r>
      <w:proofErr w:type="gramEnd"/>
      <w:r>
        <w:rPr>
          <w:rFonts w:hint="eastAsia"/>
        </w:rPr>
        <w:t>、土產、巧克力專賣店、咖啡</w:t>
      </w:r>
    </w:p>
    <w:p w:rsidR="005036F7" w:rsidRDefault="00DC27EE" w:rsidP="00DC27EE">
      <w:r>
        <w:rPr>
          <w:rFonts w:hint="eastAsia"/>
        </w:rPr>
        <w:t>**</w:t>
      </w:r>
      <w:r>
        <w:rPr>
          <w:rFonts w:hint="eastAsia"/>
        </w:rPr>
        <w:t>報價含馬來西亞旅遊稅</w:t>
      </w:r>
      <w:r>
        <w:rPr>
          <w:rFonts w:hint="eastAsia"/>
        </w:rPr>
        <w:t>,</w:t>
      </w:r>
      <w:r>
        <w:rPr>
          <w:rFonts w:hint="eastAsia"/>
        </w:rPr>
        <w:t>過年飯店</w:t>
      </w:r>
      <w:r>
        <w:rPr>
          <w:rFonts w:hint="eastAsia"/>
        </w:rPr>
        <w:t>SURCHARGE</w:t>
      </w:r>
    </w:p>
    <w:p w:rsidR="005036F7" w:rsidRDefault="005036F7"/>
    <w:p w:rsidR="005036F7" w:rsidRPr="00AC6E73" w:rsidRDefault="005036F7" w:rsidP="005036F7">
      <w:pPr>
        <w:spacing w:line="0" w:lineRule="atLeast"/>
        <w:ind w:left="314" w:hangingChars="112" w:hanging="314"/>
        <w:jc w:val="both"/>
        <w:rPr>
          <w:rFonts w:ascii="標楷體" w:eastAsia="標楷體" w:hAnsi="標楷體"/>
          <w:b/>
          <w:color w:val="FF0000"/>
          <w:sz w:val="28"/>
          <w:szCs w:val="28"/>
        </w:rPr>
      </w:pPr>
      <w:r w:rsidRPr="00AC6E73">
        <w:rPr>
          <w:rFonts w:ascii="標楷體" w:eastAsia="標楷體" w:hAnsi="標楷體" w:hint="eastAsia"/>
          <w:b/>
          <w:color w:val="FF0000"/>
          <w:sz w:val="28"/>
          <w:szCs w:val="28"/>
        </w:rPr>
        <w:t>團費</w:t>
      </w:r>
      <w:r w:rsidR="00C909CC">
        <w:rPr>
          <w:rFonts w:ascii="標楷體" w:eastAsia="標楷體" w:hAnsi="標楷體" w:hint="eastAsia"/>
          <w:b/>
          <w:color w:val="FF0000"/>
          <w:sz w:val="28"/>
          <w:szCs w:val="28"/>
        </w:rPr>
        <w:t>: NT$342</w:t>
      </w:r>
      <w:r w:rsidRPr="00AC6E73">
        <w:rPr>
          <w:rFonts w:ascii="標楷體" w:eastAsia="標楷體" w:hAnsi="標楷體" w:hint="eastAsia"/>
          <w:b/>
          <w:color w:val="FF0000"/>
          <w:sz w:val="28"/>
          <w:szCs w:val="28"/>
        </w:rPr>
        <w:t>00 (含導遊</w:t>
      </w:r>
      <w:r>
        <w:rPr>
          <w:rFonts w:ascii="標楷體" w:eastAsia="標楷體" w:hAnsi="標楷體" w:hint="eastAsia"/>
          <w:b/>
          <w:color w:val="FF0000"/>
          <w:sz w:val="28"/>
          <w:szCs w:val="28"/>
        </w:rPr>
        <w:t>司機</w:t>
      </w:r>
      <w:r w:rsidRPr="00AC6E73">
        <w:rPr>
          <w:rFonts w:ascii="標楷體" w:eastAsia="標楷體" w:hAnsi="標楷體" w:hint="eastAsia"/>
          <w:b/>
          <w:color w:val="FF0000"/>
          <w:sz w:val="28"/>
          <w:szCs w:val="28"/>
        </w:rPr>
        <w:t>小費</w:t>
      </w:r>
      <w:r>
        <w:rPr>
          <w:rFonts w:ascii="標楷體" w:eastAsia="標楷體" w:hAnsi="標楷體" w:hint="eastAsia"/>
          <w:b/>
          <w:color w:val="FF0000"/>
          <w:sz w:val="28"/>
          <w:szCs w:val="28"/>
        </w:rPr>
        <w:t>15</w:t>
      </w:r>
      <w:r w:rsidRPr="00AC6E73">
        <w:rPr>
          <w:rFonts w:ascii="標楷體" w:eastAsia="標楷體" w:hAnsi="標楷體" w:hint="eastAsia"/>
          <w:b/>
          <w:color w:val="FF0000"/>
          <w:sz w:val="28"/>
          <w:szCs w:val="28"/>
        </w:rPr>
        <w:t>00</w:t>
      </w:r>
      <w:r>
        <w:rPr>
          <w:rFonts w:ascii="標楷體" w:eastAsia="標楷體" w:hAnsi="標楷體" w:hint="eastAsia"/>
          <w:b/>
          <w:color w:val="FF0000"/>
          <w:sz w:val="28"/>
          <w:szCs w:val="28"/>
        </w:rPr>
        <w:t>,進出旅館行李小費 三輪車小費--等 請付現)</w:t>
      </w:r>
    </w:p>
    <w:p w:rsidR="005036F7" w:rsidRPr="00AC6E73" w:rsidRDefault="005036F7" w:rsidP="005036F7">
      <w:pPr>
        <w:spacing w:line="0" w:lineRule="atLeast"/>
        <w:ind w:left="314" w:hangingChars="112" w:hanging="314"/>
        <w:jc w:val="both"/>
        <w:rPr>
          <w:rFonts w:ascii="標楷體" w:eastAsia="標楷體" w:hAnsi="標楷體"/>
          <w:b/>
          <w:color w:val="FF0000"/>
          <w:sz w:val="28"/>
          <w:szCs w:val="28"/>
        </w:rPr>
      </w:pPr>
      <w:r w:rsidRPr="00AC6E73">
        <w:rPr>
          <w:rFonts w:ascii="標楷體" w:eastAsia="標楷體" w:hAnsi="標楷體" w:hint="eastAsia"/>
          <w:b/>
          <w:color w:val="FF0000"/>
          <w:sz w:val="28"/>
          <w:szCs w:val="28"/>
        </w:rPr>
        <w:t>付現優惠價</w:t>
      </w:r>
      <w:r w:rsidR="00C909CC">
        <w:rPr>
          <w:rFonts w:ascii="標楷體" w:eastAsia="標楷體" w:hAnsi="標楷體" w:hint="eastAsia"/>
          <w:b/>
          <w:color w:val="FF0000"/>
          <w:sz w:val="28"/>
          <w:szCs w:val="28"/>
        </w:rPr>
        <w:t>: NT$335</w:t>
      </w:r>
      <w:r w:rsidRPr="00AC6E73">
        <w:rPr>
          <w:rFonts w:ascii="標楷體" w:eastAsia="標楷體" w:hAnsi="標楷體" w:hint="eastAsia"/>
          <w:b/>
          <w:color w:val="FF0000"/>
          <w:sz w:val="28"/>
          <w:szCs w:val="28"/>
        </w:rPr>
        <w:t>00</w:t>
      </w:r>
    </w:p>
    <w:p w:rsidR="005036F7" w:rsidRDefault="005036F7" w:rsidP="005036F7">
      <w:pPr>
        <w:spacing w:line="0" w:lineRule="atLeast"/>
        <w:ind w:left="314" w:hangingChars="112" w:hanging="314"/>
        <w:jc w:val="both"/>
        <w:rPr>
          <w:rFonts w:ascii="標楷體" w:eastAsia="標楷體" w:hAnsi="標楷體"/>
          <w:b/>
          <w:color w:val="FF0000"/>
          <w:sz w:val="28"/>
          <w:szCs w:val="28"/>
        </w:rPr>
      </w:pPr>
      <w:r w:rsidRPr="004C13AC">
        <w:rPr>
          <w:rFonts w:ascii="標楷體" w:eastAsia="標楷體" w:hAnsi="標楷體" w:hint="eastAsia"/>
          <w:b/>
          <w:color w:val="FF0000"/>
          <w:sz w:val="28"/>
          <w:szCs w:val="28"/>
        </w:rPr>
        <w:lastRenderedPageBreak/>
        <w:t>單</w:t>
      </w:r>
      <w:proofErr w:type="gramStart"/>
      <w:r w:rsidRPr="004C13AC">
        <w:rPr>
          <w:rFonts w:ascii="標楷體" w:eastAsia="標楷體" w:hAnsi="標楷體" w:hint="eastAsia"/>
          <w:b/>
          <w:color w:val="FF0000"/>
          <w:sz w:val="28"/>
          <w:szCs w:val="28"/>
        </w:rPr>
        <w:t>人房差</w:t>
      </w:r>
      <w:proofErr w:type="gramEnd"/>
      <w:r>
        <w:rPr>
          <w:rFonts w:ascii="標楷體" w:eastAsia="標楷體" w:hAnsi="標楷體" w:hint="eastAsia"/>
          <w:b/>
          <w:color w:val="FF0000"/>
          <w:sz w:val="28"/>
          <w:szCs w:val="28"/>
        </w:rPr>
        <w:t>NT$6</w:t>
      </w:r>
      <w:r w:rsidRPr="004C13AC">
        <w:rPr>
          <w:rFonts w:ascii="標楷體" w:eastAsia="標楷體" w:hAnsi="標楷體" w:hint="eastAsia"/>
          <w:b/>
          <w:color w:val="FF0000"/>
          <w:sz w:val="28"/>
          <w:szCs w:val="28"/>
        </w:rPr>
        <w:t>000元</w:t>
      </w:r>
      <w:r w:rsidR="00DC27EE">
        <w:rPr>
          <w:rFonts w:ascii="標楷體" w:eastAsia="標楷體" w:hAnsi="標楷體" w:hint="eastAsia"/>
          <w:b/>
          <w:color w:val="FF0000"/>
          <w:sz w:val="28"/>
          <w:szCs w:val="28"/>
        </w:rPr>
        <w:t xml:space="preserve">   不</w:t>
      </w:r>
      <w:proofErr w:type="gramStart"/>
      <w:r w:rsidR="00DC27EE">
        <w:rPr>
          <w:rFonts w:ascii="標楷體" w:eastAsia="標楷體" w:hAnsi="標楷體" w:hint="eastAsia"/>
          <w:b/>
          <w:color w:val="FF0000"/>
          <w:sz w:val="28"/>
          <w:szCs w:val="28"/>
        </w:rPr>
        <w:t>佔</w:t>
      </w:r>
      <w:proofErr w:type="gramEnd"/>
      <w:r w:rsidR="00DC27EE">
        <w:rPr>
          <w:rFonts w:ascii="標楷體" w:eastAsia="標楷體" w:hAnsi="標楷體" w:hint="eastAsia"/>
          <w:b/>
          <w:color w:val="FF0000"/>
          <w:sz w:val="28"/>
          <w:szCs w:val="28"/>
        </w:rPr>
        <w:t>床小孩 扣4000</w:t>
      </w:r>
    </w:p>
    <w:p w:rsidR="005036F7" w:rsidRPr="00EF1B66" w:rsidRDefault="005036F7" w:rsidP="005036F7">
      <w:pPr>
        <w:spacing w:line="0" w:lineRule="atLeast"/>
        <w:ind w:left="314" w:hangingChars="112" w:hanging="314"/>
        <w:jc w:val="both"/>
        <w:rPr>
          <w:rFonts w:ascii="標楷體" w:eastAsia="標楷體" w:hAnsi="標楷體"/>
          <w:color w:val="FF0000"/>
          <w:sz w:val="28"/>
          <w:szCs w:val="28"/>
        </w:rPr>
      </w:pPr>
      <w:r>
        <w:rPr>
          <w:rFonts w:ascii="標楷體" w:eastAsia="標楷體" w:hAnsi="標楷體" w:hint="eastAsia"/>
          <w:b/>
          <w:color w:val="FF0000"/>
          <w:sz w:val="28"/>
          <w:szCs w:val="28"/>
        </w:rPr>
        <w:t>訂    金: 1萬/</w:t>
      </w:r>
      <w:r>
        <w:rPr>
          <w:rFonts w:ascii="標楷體" w:eastAsia="標楷體" w:hAnsi="標楷體" w:hint="eastAsia"/>
          <w:color w:val="FF0000"/>
          <w:sz w:val="28"/>
          <w:szCs w:val="28"/>
        </w:rPr>
        <w:t>人</w:t>
      </w:r>
      <w:r w:rsidR="006C4D45">
        <w:rPr>
          <w:rFonts w:ascii="標楷體" w:eastAsia="標楷體" w:hAnsi="標楷體" w:hint="eastAsia"/>
          <w:color w:val="FF0000"/>
          <w:sz w:val="28"/>
          <w:szCs w:val="28"/>
        </w:rPr>
        <w:t xml:space="preserve"> (過年</w:t>
      </w:r>
      <w:proofErr w:type="gramStart"/>
      <w:r w:rsidR="006C4D45">
        <w:rPr>
          <w:rFonts w:ascii="標楷體" w:eastAsia="標楷體" w:hAnsi="標楷體" w:hint="eastAsia"/>
          <w:color w:val="FF0000"/>
          <w:sz w:val="28"/>
          <w:szCs w:val="28"/>
        </w:rPr>
        <w:t>期間,</w:t>
      </w:r>
      <w:proofErr w:type="gramEnd"/>
      <w:r w:rsidR="006C4D45">
        <w:rPr>
          <w:rFonts w:ascii="標楷體" w:eastAsia="標楷體" w:hAnsi="標楷體" w:hint="eastAsia"/>
          <w:color w:val="FF0000"/>
          <w:sz w:val="28"/>
          <w:szCs w:val="28"/>
        </w:rPr>
        <w:t xml:space="preserve"> 航空公司及旅館皆需付較高的訂金)</w:t>
      </w:r>
    </w:p>
    <w:p w:rsidR="005036F7" w:rsidRPr="004C13AC" w:rsidRDefault="005036F7" w:rsidP="005036F7">
      <w:pPr>
        <w:spacing w:line="0" w:lineRule="atLeast"/>
        <w:jc w:val="both"/>
        <w:rPr>
          <w:rFonts w:ascii="標楷體" w:eastAsia="標楷體" w:hAnsi="標楷體"/>
          <w:color w:val="000000"/>
          <w:szCs w:val="24"/>
        </w:rPr>
      </w:pPr>
    </w:p>
    <w:p w:rsidR="005036F7" w:rsidRPr="00065F66" w:rsidRDefault="005036F7" w:rsidP="005036F7">
      <w:pPr>
        <w:spacing w:line="0" w:lineRule="atLeast"/>
        <w:ind w:left="269" w:hangingChars="112" w:hanging="269"/>
        <w:jc w:val="both"/>
        <w:rPr>
          <w:rFonts w:ascii="標楷體" w:eastAsia="標楷體" w:hAnsi="標楷體"/>
          <w:b/>
          <w:color w:val="000000"/>
          <w:szCs w:val="24"/>
        </w:rPr>
      </w:pPr>
      <w:r w:rsidRPr="00065F66">
        <w:rPr>
          <w:rFonts w:ascii="標楷體" w:eastAsia="標楷體" w:hAnsi="標楷體" w:hint="eastAsia"/>
          <w:b/>
          <w:color w:val="000000"/>
          <w:szCs w:val="24"/>
        </w:rPr>
        <w:t>團費包含項目：</w:t>
      </w:r>
    </w:p>
    <w:p w:rsidR="0093054C" w:rsidRDefault="005036F7" w:rsidP="005036F7">
      <w:pPr>
        <w:pStyle w:val="af"/>
        <w:numPr>
          <w:ilvl w:val="0"/>
          <w:numId w:val="3"/>
        </w:numPr>
        <w:spacing w:line="0" w:lineRule="atLeast"/>
        <w:ind w:leftChars="0"/>
        <w:jc w:val="both"/>
        <w:rPr>
          <w:rFonts w:ascii="標楷體" w:eastAsia="標楷體" w:hAnsi="標楷體" w:hint="eastAsia"/>
          <w:color w:val="000000"/>
          <w:szCs w:val="24"/>
        </w:rPr>
      </w:pPr>
      <w:r w:rsidRPr="0093054C">
        <w:rPr>
          <w:rFonts w:ascii="標楷體" w:eastAsia="標楷體" w:hAnsi="標楷體" w:hint="eastAsia"/>
          <w:color w:val="000000"/>
          <w:szCs w:val="24"/>
        </w:rPr>
        <w:t>機　票：行程中全程團體經濟座位機票，團體機票限與團體同進同出。</w:t>
      </w:r>
    </w:p>
    <w:p w:rsidR="005036F7" w:rsidRPr="0093054C" w:rsidRDefault="005036F7" w:rsidP="005036F7">
      <w:pPr>
        <w:pStyle w:val="af"/>
        <w:numPr>
          <w:ilvl w:val="0"/>
          <w:numId w:val="3"/>
        </w:numPr>
        <w:spacing w:line="0" w:lineRule="atLeast"/>
        <w:ind w:leftChars="0"/>
        <w:jc w:val="both"/>
        <w:rPr>
          <w:rFonts w:ascii="標楷體" w:eastAsia="標楷體" w:hAnsi="標楷體"/>
          <w:color w:val="000000"/>
          <w:szCs w:val="24"/>
        </w:rPr>
      </w:pPr>
      <w:r w:rsidRPr="0093054C">
        <w:rPr>
          <w:rFonts w:ascii="標楷體" w:eastAsia="標楷體" w:hAnsi="標楷體" w:hint="eastAsia"/>
          <w:color w:val="000000"/>
          <w:szCs w:val="24"/>
        </w:rPr>
        <w:t>遊覽費：行程表中所列當地旅遊之交通工具、參觀門票。</w:t>
      </w:r>
    </w:p>
    <w:p w:rsidR="005036F7" w:rsidRPr="00065F66" w:rsidRDefault="005036F7" w:rsidP="005036F7">
      <w:pPr>
        <w:spacing w:line="0" w:lineRule="atLeast"/>
        <w:jc w:val="both"/>
        <w:rPr>
          <w:rFonts w:ascii="標楷體" w:eastAsia="標楷體" w:hAnsi="標楷體"/>
          <w:color w:val="000000"/>
          <w:szCs w:val="24"/>
        </w:rPr>
      </w:pPr>
      <w:r w:rsidRPr="00065F66">
        <w:rPr>
          <w:rFonts w:ascii="標楷體" w:eastAsia="標楷體" w:hAnsi="標楷體" w:hint="eastAsia"/>
          <w:color w:val="000000"/>
          <w:szCs w:val="24"/>
        </w:rPr>
        <w:t>3.住宿費：全程之觀光飯店安排以二人一室為主，</w:t>
      </w:r>
      <w:proofErr w:type="gramStart"/>
      <w:r w:rsidRPr="00065F66">
        <w:rPr>
          <w:rFonts w:ascii="標楷體" w:eastAsia="標楷體" w:hAnsi="標楷體" w:hint="eastAsia"/>
          <w:color w:val="000000"/>
          <w:szCs w:val="24"/>
        </w:rPr>
        <w:t>如遇單人</w:t>
      </w:r>
      <w:proofErr w:type="gramEnd"/>
      <w:r w:rsidRPr="00065F66">
        <w:rPr>
          <w:rFonts w:ascii="標楷體" w:eastAsia="標楷體" w:hAnsi="標楷體" w:hint="eastAsia"/>
          <w:color w:val="000000"/>
          <w:szCs w:val="24"/>
        </w:rPr>
        <w:t>房則需補單</w:t>
      </w:r>
      <w:proofErr w:type="gramStart"/>
      <w:r w:rsidRPr="00065F66">
        <w:rPr>
          <w:rFonts w:ascii="標楷體" w:eastAsia="標楷體" w:hAnsi="標楷體" w:hint="eastAsia"/>
          <w:color w:val="000000"/>
          <w:szCs w:val="24"/>
        </w:rPr>
        <w:t>人房差</w:t>
      </w:r>
      <w:proofErr w:type="gramEnd"/>
      <w:r w:rsidRPr="00065F66">
        <w:rPr>
          <w:rFonts w:ascii="標楷體" w:eastAsia="標楷體" w:hAnsi="標楷體" w:hint="eastAsia"/>
          <w:color w:val="000000"/>
          <w:szCs w:val="24"/>
        </w:rPr>
        <w:t>。</w:t>
      </w:r>
    </w:p>
    <w:p w:rsidR="005036F7" w:rsidRDefault="005036F7" w:rsidP="005036F7">
      <w:pPr>
        <w:spacing w:line="0" w:lineRule="atLeast"/>
        <w:jc w:val="both"/>
        <w:rPr>
          <w:rFonts w:ascii="標楷體" w:eastAsia="標楷體" w:hAnsi="標楷體"/>
          <w:color w:val="000000"/>
          <w:szCs w:val="24"/>
        </w:rPr>
      </w:pPr>
      <w:r w:rsidRPr="00065F66">
        <w:rPr>
          <w:rFonts w:ascii="標楷體" w:eastAsia="標楷體" w:hAnsi="標楷體" w:hint="eastAsia"/>
          <w:color w:val="000000"/>
          <w:szCs w:val="24"/>
        </w:rPr>
        <w:t>4.餐　食：如行程表所示及飛機或其他交通工具上所供應之膳食。</w:t>
      </w:r>
      <w:proofErr w:type="gramStart"/>
      <w:r>
        <w:rPr>
          <w:rFonts w:ascii="標楷體" w:eastAsia="標楷體" w:hAnsi="標楷體" w:hint="eastAsia"/>
          <w:color w:val="000000"/>
          <w:szCs w:val="24"/>
        </w:rPr>
        <w:t>餐標</w:t>
      </w:r>
      <w:proofErr w:type="gramEnd"/>
      <w:r>
        <w:rPr>
          <w:rFonts w:ascii="標楷體" w:eastAsia="標楷體" w:hAnsi="標楷體" w:hint="eastAsia"/>
          <w:color w:val="000000"/>
          <w:szCs w:val="24"/>
        </w:rPr>
        <w:t>:如行程所標示</w:t>
      </w:r>
    </w:p>
    <w:p w:rsidR="005036F7" w:rsidRDefault="005036F7" w:rsidP="005036F7">
      <w:pPr>
        <w:spacing w:line="0" w:lineRule="atLeast"/>
        <w:jc w:val="both"/>
        <w:rPr>
          <w:rFonts w:ascii="標楷體" w:eastAsia="標楷體" w:hAnsi="標楷體"/>
          <w:color w:val="000000"/>
          <w:szCs w:val="24"/>
        </w:rPr>
      </w:pPr>
      <w:r w:rsidRPr="00065F66">
        <w:rPr>
          <w:rFonts w:ascii="標楷體" w:eastAsia="標楷體" w:hAnsi="標楷體" w:hint="eastAsia"/>
          <w:color w:val="000000"/>
          <w:szCs w:val="24"/>
        </w:rPr>
        <w:t>5.責</w:t>
      </w:r>
      <w:r>
        <w:rPr>
          <w:rFonts w:ascii="標楷體" w:eastAsia="標楷體" w:hAnsi="標楷體" w:hint="eastAsia"/>
          <w:color w:val="000000"/>
          <w:szCs w:val="24"/>
        </w:rPr>
        <w:t>任保險及履約保險：旅遊責任險新台幣伍</w:t>
      </w:r>
      <w:r w:rsidRPr="00065F66">
        <w:rPr>
          <w:rFonts w:ascii="標楷體" w:eastAsia="標楷體" w:hAnsi="標楷體" w:hint="eastAsia"/>
          <w:color w:val="000000"/>
          <w:szCs w:val="24"/>
        </w:rPr>
        <w:t>佰萬元整及意外醫療險新台</w:t>
      </w:r>
      <w:r>
        <w:rPr>
          <w:rFonts w:ascii="標楷體" w:eastAsia="標楷體" w:hAnsi="標楷體" w:hint="eastAsia"/>
          <w:color w:val="000000"/>
          <w:szCs w:val="24"/>
        </w:rPr>
        <w:t>幣20萬</w:t>
      </w:r>
    </w:p>
    <w:p w:rsidR="005036F7" w:rsidRPr="00065F66" w:rsidRDefault="005036F7" w:rsidP="005036F7">
      <w:pPr>
        <w:spacing w:line="0" w:lineRule="atLeast"/>
        <w:jc w:val="both"/>
        <w:rPr>
          <w:rFonts w:ascii="標楷體" w:eastAsia="標楷體" w:hAnsi="標楷體"/>
          <w:color w:val="000000"/>
          <w:szCs w:val="24"/>
        </w:rPr>
      </w:pPr>
      <w:r w:rsidRPr="00065F66">
        <w:rPr>
          <w:rFonts w:ascii="標楷體" w:eastAsia="標楷體" w:hAnsi="標楷體" w:hint="eastAsia"/>
          <w:color w:val="000000"/>
          <w:szCs w:val="24"/>
        </w:rPr>
        <w:t>6.機場稅：行程內之各地機場稅、燃油附加費。</w:t>
      </w:r>
    </w:p>
    <w:p w:rsidR="005036F7" w:rsidRPr="00065F66" w:rsidRDefault="005036F7" w:rsidP="006C4D45">
      <w:pPr>
        <w:spacing w:line="0" w:lineRule="atLeast"/>
        <w:jc w:val="both"/>
        <w:rPr>
          <w:rFonts w:ascii="標楷體" w:eastAsia="標楷體" w:hAnsi="標楷體"/>
          <w:color w:val="000000"/>
          <w:szCs w:val="24"/>
        </w:rPr>
      </w:pPr>
      <w:r w:rsidRPr="00065F66">
        <w:rPr>
          <w:rFonts w:ascii="標楷體" w:eastAsia="標楷體" w:hAnsi="標楷體" w:hint="eastAsia"/>
          <w:color w:val="000000"/>
          <w:szCs w:val="24"/>
        </w:rPr>
        <w:t>7.</w:t>
      </w:r>
      <w:r>
        <w:rPr>
          <w:rFonts w:ascii="標楷體" w:eastAsia="標楷體" w:hAnsi="標楷體" w:hint="eastAsia"/>
          <w:color w:val="000000"/>
          <w:szCs w:val="24"/>
        </w:rPr>
        <w:t>領隊</w:t>
      </w:r>
      <w:r w:rsidRPr="00065F66">
        <w:rPr>
          <w:rFonts w:ascii="標楷體" w:eastAsia="標楷體" w:hAnsi="標楷體" w:hint="eastAsia"/>
          <w:color w:val="000000"/>
          <w:szCs w:val="24"/>
        </w:rPr>
        <w:t>、導遊、司機小費</w:t>
      </w:r>
      <w:r>
        <w:rPr>
          <w:rFonts w:ascii="標楷體" w:eastAsia="標楷體" w:hAnsi="標楷體" w:hint="eastAsia"/>
          <w:color w:val="000000"/>
          <w:szCs w:val="24"/>
        </w:rPr>
        <w:t xml:space="preserve"> 及 行李 三輪車</w:t>
      </w:r>
      <w:proofErr w:type="gramStart"/>
      <w:r>
        <w:rPr>
          <w:rFonts w:ascii="標楷體" w:eastAsia="標楷體" w:hAnsi="標楷體" w:hint="eastAsia"/>
          <w:color w:val="000000"/>
          <w:szCs w:val="24"/>
        </w:rPr>
        <w:t>伕</w:t>
      </w:r>
      <w:proofErr w:type="gramEnd"/>
      <w:r w:rsidR="006C4D45">
        <w:rPr>
          <w:rFonts w:ascii="標楷體" w:eastAsia="標楷體" w:hAnsi="標楷體" w:hint="eastAsia"/>
          <w:color w:val="000000"/>
          <w:szCs w:val="24"/>
        </w:rPr>
        <w:t>小費</w:t>
      </w:r>
      <w:proofErr w:type="gramStart"/>
      <w:r w:rsidR="006C4D45">
        <w:rPr>
          <w:rFonts w:ascii="標楷體" w:eastAsia="標楷體" w:hAnsi="標楷體"/>
          <w:color w:val="000000"/>
          <w:szCs w:val="24"/>
        </w:rPr>
        <w:t>—</w:t>
      </w:r>
      <w:proofErr w:type="gramEnd"/>
      <w:r w:rsidR="006C4D45">
        <w:rPr>
          <w:rFonts w:ascii="標楷體" w:eastAsia="標楷體" w:hAnsi="標楷體" w:hint="eastAsia"/>
          <w:color w:val="000000"/>
          <w:szCs w:val="24"/>
        </w:rPr>
        <w:t>等合計NT$1500</w:t>
      </w:r>
      <w:r>
        <w:rPr>
          <w:rFonts w:ascii="標楷體" w:eastAsia="標楷體" w:hAnsi="標楷體" w:hint="eastAsia"/>
          <w:color w:val="000000"/>
          <w:szCs w:val="24"/>
        </w:rPr>
        <w:t>。</w:t>
      </w:r>
      <w:r w:rsidRPr="00065F66">
        <w:rPr>
          <w:rFonts w:ascii="標楷體" w:eastAsia="標楷體" w:hAnsi="標楷體" w:hint="eastAsia"/>
          <w:color w:val="000000"/>
          <w:szCs w:val="24"/>
        </w:rPr>
        <w:t>本費用</w:t>
      </w:r>
      <w:r>
        <w:rPr>
          <w:rFonts w:ascii="標楷體" w:eastAsia="標楷體" w:hAnsi="標楷體" w:hint="eastAsia"/>
          <w:color w:val="000000"/>
          <w:szCs w:val="24"/>
        </w:rPr>
        <w:t>因</w:t>
      </w:r>
      <w:r w:rsidR="006C4D45">
        <w:rPr>
          <w:rFonts w:ascii="標楷體" w:eastAsia="標楷體" w:hAnsi="標楷體" w:hint="eastAsia"/>
          <w:color w:val="000000"/>
          <w:szCs w:val="24"/>
        </w:rPr>
        <w:t>考慮旅客方便及服務故涵蓋之,</w:t>
      </w:r>
      <w:r w:rsidRPr="00065F66">
        <w:rPr>
          <w:rFonts w:ascii="標楷體" w:eastAsia="標楷體" w:hAnsi="標楷體" w:hint="eastAsia"/>
          <w:color w:val="000000"/>
          <w:szCs w:val="24"/>
        </w:rPr>
        <w:t>為代收代付，</w:t>
      </w:r>
      <w:r w:rsidR="006C4D45">
        <w:rPr>
          <w:rFonts w:ascii="標楷體" w:eastAsia="標楷體" w:hAnsi="標楷體" w:hint="eastAsia"/>
          <w:color w:val="000000"/>
          <w:szCs w:val="24"/>
        </w:rPr>
        <w:t xml:space="preserve">   </w:t>
      </w:r>
      <w:r>
        <w:rPr>
          <w:rFonts w:ascii="標楷體" w:eastAsia="標楷體" w:hAnsi="標楷體" w:hint="eastAsia"/>
          <w:color w:val="000000"/>
          <w:szCs w:val="24"/>
        </w:rPr>
        <w:t>因取得</w:t>
      </w:r>
      <w:r w:rsidR="006C4D45">
        <w:rPr>
          <w:rFonts w:ascii="標楷體" w:eastAsia="標楷體" w:hAnsi="標楷體" w:hint="eastAsia"/>
          <w:color w:val="000000"/>
          <w:szCs w:val="24"/>
        </w:rPr>
        <w:t>憑證困難.無法列為稅務之進項成本</w:t>
      </w:r>
      <w:r>
        <w:rPr>
          <w:rFonts w:ascii="標楷體" w:eastAsia="標楷體" w:hAnsi="標楷體" w:hint="eastAsia"/>
          <w:color w:val="000000"/>
          <w:szCs w:val="24"/>
        </w:rPr>
        <w:t>請付現，</w:t>
      </w:r>
      <w:r w:rsidR="006C4D45">
        <w:rPr>
          <w:rFonts w:ascii="標楷體" w:eastAsia="標楷體" w:hAnsi="標楷體" w:hint="eastAsia"/>
          <w:color w:val="000000"/>
          <w:szCs w:val="24"/>
        </w:rPr>
        <w:t>並無法</w:t>
      </w:r>
      <w:proofErr w:type="gramStart"/>
      <w:r w:rsidR="006C4D45">
        <w:rPr>
          <w:rFonts w:ascii="標楷體" w:eastAsia="標楷體" w:hAnsi="標楷體" w:hint="eastAsia"/>
          <w:color w:val="000000"/>
          <w:szCs w:val="24"/>
        </w:rPr>
        <w:t>列入代守轉</w:t>
      </w:r>
      <w:proofErr w:type="gramEnd"/>
      <w:r w:rsidR="006C4D45">
        <w:rPr>
          <w:rFonts w:ascii="標楷體" w:eastAsia="標楷體" w:hAnsi="標楷體" w:hint="eastAsia"/>
          <w:color w:val="000000"/>
          <w:szCs w:val="24"/>
        </w:rPr>
        <w:t>付憑證中</w:t>
      </w:r>
      <w:r w:rsidRPr="00065F66">
        <w:rPr>
          <w:rFonts w:ascii="標楷體" w:eastAsia="標楷體" w:hAnsi="標楷體" w:hint="eastAsia"/>
          <w:color w:val="000000"/>
          <w:szCs w:val="24"/>
        </w:rPr>
        <w:t>敬請理解。</w:t>
      </w:r>
      <w:r w:rsidRPr="00AC6E73">
        <w:rPr>
          <w:rFonts w:ascii="標楷體" w:eastAsia="標楷體" w:hAnsi="標楷體" w:hint="eastAsia"/>
          <w:color w:val="000000"/>
          <w:szCs w:val="24"/>
        </w:rPr>
        <w:t xml:space="preserve"> </w:t>
      </w:r>
    </w:p>
    <w:p w:rsidR="005036F7" w:rsidRPr="00065F66" w:rsidRDefault="005036F7" w:rsidP="005036F7">
      <w:pPr>
        <w:spacing w:line="0" w:lineRule="atLeast"/>
        <w:ind w:left="269" w:hangingChars="112" w:hanging="269"/>
        <w:jc w:val="both"/>
        <w:rPr>
          <w:rFonts w:ascii="標楷體" w:eastAsia="標楷體" w:hAnsi="標楷體"/>
          <w:color w:val="000000"/>
          <w:szCs w:val="24"/>
        </w:rPr>
      </w:pPr>
    </w:p>
    <w:p w:rsidR="005036F7" w:rsidRPr="00065F66" w:rsidRDefault="005036F7" w:rsidP="005036F7">
      <w:pPr>
        <w:spacing w:line="0" w:lineRule="atLeast"/>
        <w:ind w:left="269" w:hangingChars="112" w:hanging="269"/>
        <w:jc w:val="both"/>
        <w:rPr>
          <w:rFonts w:ascii="標楷體" w:eastAsia="標楷體" w:hAnsi="標楷體"/>
          <w:b/>
          <w:color w:val="000000"/>
          <w:szCs w:val="24"/>
        </w:rPr>
      </w:pPr>
      <w:r w:rsidRPr="00065F66">
        <w:rPr>
          <w:rFonts w:ascii="標楷體" w:eastAsia="標楷體" w:hAnsi="標楷體" w:hint="eastAsia"/>
          <w:b/>
          <w:color w:val="000000"/>
          <w:szCs w:val="24"/>
        </w:rPr>
        <w:t>團費不包含項目：</w:t>
      </w:r>
    </w:p>
    <w:p w:rsidR="005036F7" w:rsidRPr="00065F66" w:rsidRDefault="005036F7" w:rsidP="005036F7">
      <w:pPr>
        <w:spacing w:line="0" w:lineRule="atLeast"/>
        <w:ind w:left="269" w:hangingChars="112" w:hanging="269"/>
        <w:jc w:val="both"/>
        <w:rPr>
          <w:rFonts w:ascii="標楷體" w:eastAsia="標楷體" w:hAnsi="標楷體"/>
          <w:color w:val="000000"/>
          <w:szCs w:val="24"/>
        </w:rPr>
      </w:pPr>
      <w:r w:rsidRPr="00065F66">
        <w:rPr>
          <w:rFonts w:ascii="標楷體" w:eastAsia="標楷體" w:hAnsi="標楷體" w:hint="eastAsia"/>
          <w:color w:val="000000"/>
          <w:szCs w:val="24"/>
        </w:rPr>
        <w:t>1.</w:t>
      </w:r>
      <w:r w:rsidRPr="00065F66">
        <w:rPr>
          <w:rFonts w:ascii="標楷體" w:eastAsia="標楷體" w:hAnsi="標楷體" w:hint="eastAsia"/>
          <w:color w:val="000000"/>
          <w:szCs w:val="24"/>
        </w:rPr>
        <w:tab/>
        <w:t>護照費(NT$1500-)</w:t>
      </w:r>
    </w:p>
    <w:p w:rsidR="005036F7" w:rsidRPr="00065F66" w:rsidRDefault="005036F7" w:rsidP="005036F7">
      <w:pPr>
        <w:spacing w:line="0" w:lineRule="atLeast"/>
        <w:ind w:left="269" w:hangingChars="112" w:hanging="269"/>
        <w:jc w:val="both"/>
        <w:rPr>
          <w:rFonts w:ascii="標楷體" w:eastAsia="標楷體" w:hAnsi="標楷體"/>
          <w:color w:val="000000"/>
          <w:szCs w:val="24"/>
        </w:rPr>
      </w:pPr>
      <w:r w:rsidRPr="00065F66">
        <w:rPr>
          <w:rFonts w:ascii="標楷體" w:eastAsia="標楷體" w:hAnsi="標楷體" w:hint="eastAsia"/>
          <w:color w:val="000000"/>
          <w:szCs w:val="24"/>
        </w:rPr>
        <w:t>2.</w:t>
      </w:r>
      <w:r w:rsidRPr="00065F66">
        <w:rPr>
          <w:rFonts w:ascii="標楷體" w:eastAsia="標楷體" w:hAnsi="標楷體" w:hint="eastAsia"/>
          <w:color w:val="000000"/>
          <w:szCs w:val="24"/>
        </w:rPr>
        <w:tab/>
        <w:t>個人消費：國際電話費、洗衣費)…. 等。</w:t>
      </w:r>
    </w:p>
    <w:p w:rsidR="005036F7" w:rsidRDefault="005036F7" w:rsidP="005036F7">
      <w:pPr>
        <w:spacing w:line="0" w:lineRule="atLeast"/>
        <w:ind w:left="269" w:hangingChars="112" w:hanging="269"/>
        <w:jc w:val="both"/>
        <w:rPr>
          <w:rFonts w:ascii="標楷體" w:eastAsia="標楷體" w:hAnsi="標楷體"/>
          <w:color w:val="000000"/>
          <w:szCs w:val="24"/>
        </w:rPr>
      </w:pPr>
      <w:r w:rsidRPr="00065F66">
        <w:rPr>
          <w:rFonts w:ascii="標楷體" w:eastAsia="標楷體" w:hAnsi="標楷體" w:hint="eastAsia"/>
          <w:color w:val="000000"/>
          <w:szCs w:val="24"/>
        </w:rPr>
        <w:t>3.</w:t>
      </w:r>
      <w:r w:rsidRPr="00065F66">
        <w:rPr>
          <w:rFonts w:ascii="標楷體" w:eastAsia="標楷體" w:hAnsi="標楷體" w:hint="eastAsia"/>
          <w:color w:val="000000"/>
          <w:szCs w:val="24"/>
        </w:rPr>
        <w:tab/>
        <w:t>歡迎自行加保旅遊平安險。</w:t>
      </w:r>
    </w:p>
    <w:p w:rsidR="00DC27EE" w:rsidRDefault="00DC27EE" w:rsidP="005036F7">
      <w:pPr>
        <w:spacing w:line="0" w:lineRule="atLeast"/>
        <w:ind w:left="269" w:hangingChars="112" w:hanging="269"/>
        <w:jc w:val="both"/>
        <w:rPr>
          <w:rFonts w:ascii="標楷體" w:eastAsia="標楷體" w:hAnsi="標楷體"/>
          <w:color w:val="000000"/>
          <w:szCs w:val="24"/>
        </w:rPr>
      </w:pPr>
    </w:p>
    <w:p w:rsidR="00DC27EE" w:rsidRDefault="00DC27EE" w:rsidP="00DC27EE">
      <w:pPr>
        <w:rPr>
          <w:rFonts w:ascii="新細明體" w:hAnsi="新細明體"/>
          <w:b/>
        </w:rPr>
      </w:pPr>
      <w:r>
        <w:rPr>
          <w:rFonts w:ascii="新細明體" w:hAnsi="新細明體" w:hint="eastAsia"/>
          <w:b/>
        </w:rPr>
        <w:t>護照辦理應準備證件及須注意事項：</w:t>
      </w:r>
    </w:p>
    <w:p w:rsidR="00DC27EE" w:rsidRPr="00DC27EE" w:rsidRDefault="00DC27EE" w:rsidP="00DC27EE">
      <w:pPr>
        <w:tabs>
          <w:tab w:val="left" w:pos="840"/>
        </w:tabs>
        <w:autoSpaceDE w:val="0"/>
        <w:autoSpaceDN w:val="0"/>
        <w:ind w:leftChars="200" w:left="1801" w:rightChars="-111" w:right="-266" w:hangingChars="550" w:hanging="1321"/>
        <w:rPr>
          <w:rFonts w:ascii="細明體" w:hAnsi="細明體" w:cs="新細明體"/>
          <w:b/>
          <w:lang w:val="zh-TW"/>
        </w:rPr>
      </w:pPr>
      <w:r>
        <w:rPr>
          <w:rFonts w:ascii="新細明體" w:cs="新細明體" w:hint="eastAsia"/>
          <w:b/>
          <w:bCs/>
          <w:lang w:val="zh-TW"/>
        </w:rPr>
        <w:t>新辦護照</w:t>
      </w:r>
      <w:r>
        <w:rPr>
          <w:rFonts w:ascii="新細明體" w:cs="新細明體" w:hint="eastAsia"/>
          <w:lang w:val="zh-TW"/>
        </w:rPr>
        <w:t xml:space="preserve"> </w:t>
      </w:r>
      <w:r>
        <w:t>:</w:t>
      </w:r>
      <w:r w:rsidRPr="006928F4">
        <w:rPr>
          <w:rFonts w:hint="eastAsia"/>
          <w:b/>
        </w:rPr>
        <w:t>◎</w:t>
      </w:r>
      <w:r>
        <w:t xml:space="preserve"> </w:t>
      </w:r>
      <w:r w:rsidRPr="006928F4">
        <w:rPr>
          <w:rFonts w:ascii="新細明體" w:cs="新細明體" w:hint="eastAsia"/>
          <w:b/>
          <w:lang w:val="zh-TW"/>
        </w:rPr>
        <w:t>護照效期需滿六個</w:t>
      </w:r>
      <w:r w:rsidRPr="006928F4">
        <w:rPr>
          <w:rFonts w:ascii="細明體" w:hAnsi="細明體" w:cs="新細明體" w:hint="eastAsia"/>
          <w:b/>
          <w:lang w:val="zh-TW"/>
        </w:rPr>
        <w:t>月，</w:t>
      </w:r>
      <w:r w:rsidRPr="006928F4">
        <w:rPr>
          <w:rFonts w:ascii="新細明體" w:cs="新細明體" w:hint="eastAsia"/>
          <w:b/>
          <w:lang w:val="zh-TW"/>
        </w:rPr>
        <w:t>未滿者請重</w:t>
      </w:r>
      <w:r w:rsidRPr="006928F4">
        <w:rPr>
          <w:rFonts w:ascii="細明體" w:hAnsi="細明體" w:cs="新細明體" w:hint="eastAsia"/>
          <w:b/>
          <w:lang w:val="zh-TW"/>
        </w:rPr>
        <w:t>辦</w:t>
      </w:r>
      <w:r>
        <w:rPr>
          <w:rFonts w:ascii="細明體" w:hAnsi="細明體" w:cs="新細明體" w:hint="eastAsia"/>
          <w:b/>
          <w:lang w:val="zh-TW"/>
        </w:rPr>
        <w:t xml:space="preserve"> </w:t>
      </w:r>
      <w:r>
        <w:rPr>
          <w:rFonts w:hint="eastAsia"/>
          <w:b/>
        </w:rPr>
        <w:t>◎</w:t>
      </w:r>
      <w:r w:rsidRPr="006928F4">
        <w:rPr>
          <w:rFonts w:hint="eastAsia"/>
          <w:b/>
        </w:rPr>
        <w:t>第一次辦護照需先前往戶政單位</w:t>
      </w:r>
      <w:proofErr w:type="gramStart"/>
      <w:r w:rsidRPr="006928F4">
        <w:rPr>
          <w:rFonts w:hint="eastAsia"/>
          <w:b/>
        </w:rPr>
        <w:t>作人別辦識</w:t>
      </w:r>
      <w:proofErr w:type="gramEnd"/>
      <w:r w:rsidRPr="006928F4">
        <w:rPr>
          <w:b/>
        </w:rPr>
        <w:t xml:space="preserve"> </w:t>
      </w:r>
    </w:p>
    <w:p w:rsidR="00DC27EE" w:rsidRDefault="00DC27EE" w:rsidP="00DC27EE">
      <w:pPr>
        <w:tabs>
          <w:tab w:val="left" w:pos="840"/>
        </w:tabs>
        <w:autoSpaceDE w:val="0"/>
        <w:autoSpaceDN w:val="0"/>
        <w:ind w:left="840" w:hanging="360"/>
      </w:pPr>
      <w:r>
        <w:t>1.</w:t>
      </w:r>
      <w:r>
        <w:tab/>
      </w:r>
      <w:r>
        <w:rPr>
          <w:rFonts w:ascii="新細明體" w:cs="新細明體" w:hint="eastAsia"/>
          <w:lang w:val="zh-TW"/>
        </w:rPr>
        <w:t>身分證正本</w:t>
      </w:r>
      <w:r>
        <w:rPr>
          <w:rFonts w:ascii="細明體" w:cs="細明體" w:hint="eastAsia"/>
          <w:lang w:val="zh-TW"/>
        </w:rPr>
        <w:t>(</w:t>
      </w:r>
      <w:r>
        <w:rPr>
          <w:rFonts w:ascii="細明體" w:cs="細明體" w:hint="eastAsia"/>
          <w:lang w:val="zh-TW"/>
        </w:rPr>
        <w:t>滿</w:t>
      </w:r>
      <w:r>
        <w:rPr>
          <w:rFonts w:ascii="細明體" w:cs="細明體" w:hint="eastAsia"/>
          <w:lang w:val="zh-TW"/>
        </w:rPr>
        <w:t xml:space="preserve">14 </w:t>
      </w:r>
      <w:r>
        <w:rPr>
          <w:rFonts w:ascii="細明體" w:cs="細明體" w:hint="eastAsia"/>
          <w:lang w:val="zh-TW"/>
        </w:rPr>
        <w:t>足歲以上之</w:t>
      </w:r>
      <w:proofErr w:type="gramStart"/>
      <w:r>
        <w:rPr>
          <w:rFonts w:ascii="細明體" w:cs="細明體" w:hint="eastAsia"/>
          <w:lang w:val="zh-TW"/>
        </w:rPr>
        <w:t>小孩需申領</w:t>
      </w:r>
      <w:proofErr w:type="gramEnd"/>
      <w:r>
        <w:rPr>
          <w:rFonts w:ascii="細明體" w:cs="細明體" w:hint="eastAsia"/>
          <w:lang w:val="zh-TW"/>
        </w:rPr>
        <w:t>身分證才能辦理</w:t>
      </w:r>
      <w:r>
        <w:rPr>
          <w:rFonts w:ascii="細明體" w:cs="細明體" w:hint="eastAsia"/>
          <w:lang w:val="zh-TW"/>
        </w:rPr>
        <w:t>)</w:t>
      </w:r>
    </w:p>
    <w:p w:rsidR="00DC27EE" w:rsidRDefault="00DC27EE" w:rsidP="00DC27EE">
      <w:pPr>
        <w:numPr>
          <w:ilvl w:val="12"/>
          <w:numId w:val="0"/>
        </w:numPr>
        <w:tabs>
          <w:tab w:val="left" w:pos="840"/>
        </w:tabs>
        <w:autoSpaceDE w:val="0"/>
        <w:autoSpaceDN w:val="0"/>
        <w:ind w:left="840" w:hanging="360"/>
        <w:rPr>
          <w:rFonts w:ascii="新細明體" w:cs="新細明體"/>
          <w:lang w:val="zh-TW"/>
        </w:rPr>
      </w:pPr>
      <w:r>
        <w:t>2.</w:t>
      </w:r>
      <w:r>
        <w:tab/>
      </w:r>
      <w:r>
        <w:rPr>
          <w:rFonts w:ascii="新細明體" w:cs="新細明體" w:hint="eastAsia"/>
          <w:lang w:val="zh-TW"/>
        </w:rPr>
        <w:t>未領身分證小孩須戶口名簿正</w:t>
      </w:r>
      <w:r>
        <w:rPr>
          <w:rFonts w:ascii="細明體" w:hAnsi="細明體" w:cs="新細明體" w:hint="eastAsia"/>
          <w:lang w:val="zh-TW"/>
        </w:rPr>
        <w:t>本，</w:t>
      </w:r>
      <w:r>
        <w:rPr>
          <w:rFonts w:ascii="新細明體" w:cs="新細明體" w:hint="eastAsia"/>
          <w:lang w:val="zh-TW"/>
        </w:rPr>
        <w:t>或近三</w:t>
      </w:r>
      <w:proofErr w:type="gramStart"/>
      <w:r>
        <w:rPr>
          <w:rFonts w:ascii="新細明體" w:cs="新細明體" w:hint="eastAsia"/>
          <w:lang w:val="zh-TW"/>
        </w:rPr>
        <w:t>個</w:t>
      </w:r>
      <w:proofErr w:type="gramEnd"/>
      <w:r>
        <w:rPr>
          <w:rFonts w:ascii="新細明體" w:cs="新細明體" w:hint="eastAsia"/>
          <w:lang w:val="zh-TW"/>
        </w:rPr>
        <w:t>月之全戶戶籍謄本</w:t>
      </w:r>
    </w:p>
    <w:p w:rsidR="00DC27EE" w:rsidRDefault="00DC27EE" w:rsidP="00DC27EE">
      <w:pPr>
        <w:numPr>
          <w:ilvl w:val="12"/>
          <w:numId w:val="0"/>
        </w:numPr>
        <w:tabs>
          <w:tab w:val="left" w:pos="840"/>
        </w:tabs>
        <w:autoSpaceDE w:val="0"/>
        <w:autoSpaceDN w:val="0"/>
        <w:ind w:left="840" w:hanging="360"/>
        <w:rPr>
          <w:lang w:val="zh-TW"/>
        </w:rPr>
      </w:pPr>
      <w:r>
        <w:rPr>
          <w:rFonts w:ascii="新細明體" w:cs="新細明體" w:hint="eastAsia"/>
          <w:lang w:val="zh-TW"/>
        </w:rPr>
        <w:t>3  未滿20歲小孩或青少年</w:t>
      </w:r>
      <w:r>
        <w:rPr>
          <w:rFonts w:ascii="細明體" w:cs="細明體" w:hint="eastAsia"/>
        </w:rPr>
        <w:t>，</w:t>
      </w:r>
      <w:proofErr w:type="gramStart"/>
      <w:r>
        <w:rPr>
          <w:rFonts w:ascii="細明體" w:cs="細明體" w:hint="eastAsia"/>
        </w:rPr>
        <w:t>需附父或</w:t>
      </w:r>
      <w:proofErr w:type="gramEnd"/>
      <w:r>
        <w:rPr>
          <w:rFonts w:ascii="細明體" w:cs="細明體" w:hint="eastAsia"/>
        </w:rPr>
        <w:t>母身分證正本父母離異或已故</w:t>
      </w:r>
      <w:r>
        <w:rPr>
          <w:rFonts w:ascii="細明體" w:cs="細明體" w:hint="eastAsia"/>
        </w:rPr>
        <w:t xml:space="preserve">, </w:t>
      </w:r>
      <w:r>
        <w:rPr>
          <w:rFonts w:ascii="細明體" w:cs="細明體" w:hint="eastAsia"/>
        </w:rPr>
        <w:t>則附監護人身分證正本</w:t>
      </w:r>
    </w:p>
    <w:p w:rsidR="00DC27EE" w:rsidRDefault="00DC27EE" w:rsidP="00DC27EE">
      <w:pPr>
        <w:tabs>
          <w:tab w:val="left" w:pos="840"/>
        </w:tabs>
        <w:autoSpaceDE w:val="0"/>
        <w:autoSpaceDN w:val="0"/>
        <w:ind w:left="840" w:hanging="360"/>
        <w:rPr>
          <w:rFonts w:ascii="細明體" w:cs="細明體"/>
        </w:rPr>
      </w:pPr>
      <w:r>
        <w:rPr>
          <w:rFonts w:hint="eastAsia"/>
        </w:rPr>
        <w:t>4</w:t>
      </w:r>
      <w:r>
        <w:t>.</w:t>
      </w:r>
      <w:r>
        <w:rPr>
          <w:rFonts w:hint="eastAsia"/>
        </w:rPr>
        <w:t>◎</w:t>
      </w:r>
      <w:r>
        <w:tab/>
      </w:r>
      <w:r>
        <w:rPr>
          <w:rFonts w:ascii="新細明體" w:cs="新細明體" w:hint="eastAsia"/>
          <w:lang w:val="zh-TW"/>
        </w:rPr>
        <w:t>彩色照片兩張</w:t>
      </w:r>
      <w:r>
        <w:t>(</w:t>
      </w:r>
      <w:proofErr w:type="gramStart"/>
      <w:r>
        <w:rPr>
          <w:rFonts w:cs="新細明體" w:hint="eastAsia"/>
        </w:rPr>
        <w:t>一</w:t>
      </w:r>
      <w:proofErr w:type="gramEnd"/>
      <w:r>
        <w:rPr>
          <w:rFonts w:cs="新細明體" w:hint="eastAsia"/>
        </w:rPr>
        <w:t>年內</w:t>
      </w:r>
      <w:r>
        <w:rPr>
          <w:rFonts w:ascii="新細明體" w:cs="新細明體" w:hint="eastAsia"/>
          <w:lang w:val="zh-TW"/>
        </w:rPr>
        <w:t>近照背景白色</w:t>
      </w:r>
      <w:r>
        <w:rPr>
          <w:rFonts w:ascii="細明體" w:cs="細明體" w:hint="eastAsia"/>
        </w:rPr>
        <w:t>，正面脫帽</w:t>
      </w:r>
      <w:proofErr w:type="gramStart"/>
      <w:r>
        <w:rPr>
          <w:rFonts w:ascii="細明體" w:cs="細明體" w:hint="eastAsia"/>
        </w:rPr>
        <w:t>露耳，眼鏡細邊</w:t>
      </w:r>
      <w:proofErr w:type="gramEnd"/>
      <w:r>
        <w:rPr>
          <w:rFonts w:ascii="細明體" w:cs="細明體" w:hint="eastAsia"/>
        </w:rPr>
        <w:t>不遮眼</w:t>
      </w:r>
      <w:r>
        <w:rPr>
          <w:rFonts w:ascii="細明體" w:cs="細明體" w:hint="eastAsia"/>
        </w:rPr>
        <w:t xml:space="preserve">, </w:t>
      </w:r>
      <w:r>
        <w:rPr>
          <w:rFonts w:ascii="細明體" w:cs="細明體" w:hint="eastAsia"/>
        </w:rPr>
        <w:t>勿反光或紅眼</w:t>
      </w:r>
    </w:p>
    <w:p w:rsidR="00DC27EE" w:rsidRDefault="00DC27EE" w:rsidP="00DC27EE">
      <w:pPr>
        <w:tabs>
          <w:tab w:val="left" w:pos="840"/>
        </w:tabs>
        <w:autoSpaceDE w:val="0"/>
        <w:autoSpaceDN w:val="0"/>
        <w:ind w:left="840" w:hanging="360"/>
        <w:rPr>
          <w:rFonts w:ascii="細明體" w:cs="細明體"/>
          <w:lang w:val="zh-TW"/>
        </w:rPr>
      </w:pPr>
      <w:r>
        <w:rPr>
          <w:rFonts w:ascii="細明體" w:cs="細明體" w:hint="eastAsia"/>
        </w:rPr>
        <w:t xml:space="preserve">    </w:t>
      </w:r>
      <w:r>
        <w:rPr>
          <w:rFonts w:ascii="細明體" w:cs="細明體" w:hint="eastAsia"/>
        </w:rPr>
        <w:t>或戴眼鏡</w:t>
      </w:r>
      <w:r>
        <w:rPr>
          <w:rFonts w:ascii="細明體" w:cs="細明體" w:hint="eastAsia"/>
        </w:rPr>
        <w:t xml:space="preserve">, </w:t>
      </w:r>
      <w:r>
        <w:rPr>
          <w:rFonts w:ascii="細明體" w:cs="細明體" w:hint="eastAsia"/>
        </w:rPr>
        <w:t>特別是隱型眼鏡拍照，會呈現紅眼或反光</w:t>
      </w:r>
      <w:r>
        <w:rPr>
          <w:rFonts w:ascii="細明體" w:cs="細明體" w:hint="eastAsia"/>
        </w:rPr>
        <w:t xml:space="preserve">, </w:t>
      </w:r>
      <w:r>
        <w:rPr>
          <w:rFonts w:ascii="細明體" w:cs="細明體" w:hint="eastAsia"/>
        </w:rPr>
        <w:t>最好不戴眼鏡拍照</w:t>
      </w:r>
      <w:r>
        <w:rPr>
          <w:rFonts w:ascii="細明體" w:cs="細明體" w:hint="eastAsia"/>
        </w:rPr>
        <w:t xml:space="preserve"> )</w:t>
      </w:r>
      <w:r>
        <w:rPr>
          <w:rFonts w:ascii="細明體" w:cs="細明體" w:hint="eastAsia"/>
          <w:lang w:val="zh-TW"/>
        </w:rPr>
        <w:t>規格為大頭兩吋</w:t>
      </w:r>
    </w:p>
    <w:p w:rsidR="00DC27EE" w:rsidRDefault="00DC27EE" w:rsidP="00DC27EE">
      <w:pPr>
        <w:tabs>
          <w:tab w:val="left" w:pos="840"/>
        </w:tabs>
        <w:autoSpaceDE w:val="0"/>
        <w:autoSpaceDN w:val="0"/>
        <w:ind w:leftChars="50" w:left="120" w:firstLineChars="300" w:firstLine="720"/>
        <w:rPr>
          <w:rFonts w:ascii="細明體" w:cs="細明體"/>
          <w:lang w:val="zh-TW"/>
        </w:rPr>
      </w:pPr>
      <w:r>
        <w:rPr>
          <w:rFonts w:ascii="細明體" w:cs="細明體" w:hint="eastAsia"/>
          <w:lang w:val="zh-TW"/>
        </w:rPr>
        <w:t xml:space="preserve"> (</w:t>
      </w:r>
      <w:r>
        <w:rPr>
          <w:rFonts w:ascii="細明體" w:cs="細明體" w:hint="eastAsia"/>
          <w:lang w:val="zh-TW"/>
        </w:rPr>
        <w:t>頭頂至下巴距離為</w:t>
      </w:r>
      <w:r>
        <w:rPr>
          <w:rFonts w:ascii="細明體" w:cs="細明體" w:hint="eastAsia"/>
          <w:lang w:val="zh-TW"/>
        </w:rPr>
        <w:t>3.2~</w:t>
      </w:r>
      <w:smartTag w:uri="urn:schemas-microsoft-com:office:smarttags" w:element="chmetcnv">
        <w:smartTagPr>
          <w:attr w:name="TCSC" w:val="0"/>
          <w:attr w:name="NumberType" w:val="1"/>
          <w:attr w:name="Negative" w:val="False"/>
          <w:attr w:name="HasSpace" w:val="True"/>
          <w:attr w:name="SourceValue" w:val="3.6"/>
          <w:attr w:name="UnitName" w:val="公分"/>
        </w:smartTagPr>
        <w:r>
          <w:rPr>
            <w:rFonts w:ascii="細明體" w:cs="細明體" w:hint="eastAsia"/>
            <w:lang w:val="zh-TW"/>
          </w:rPr>
          <w:t xml:space="preserve">3.6 </w:t>
        </w:r>
        <w:r>
          <w:rPr>
            <w:rFonts w:ascii="細明體" w:cs="細明體" w:hint="eastAsia"/>
            <w:lang w:val="zh-TW"/>
          </w:rPr>
          <w:t>公分</w:t>
        </w:r>
      </w:smartTag>
      <w:r>
        <w:rPr>
          <w:rFonts w:ascii="細明體" w:cs="細明體" w:hint="eastAsia"/>
          <w:lang w:val="zh-TW"/>
        </w:rPr>
        <w:t>間</w:t>
      </w:r>
      <w:r>
        <w:rPr>
          <w:rFonts w:ascii="細明體" w:cs="細明體" w:hint="eastAsia"/>
          <w:lang w:val="zh-TW"/>
        </w:rPr>
        <w:t>)</w:t>
      </w:r>
      <w:r>
        <w:rPr>
          <w:rFonts w:ascii="細明體" w:cs="細明體" w:hint="eastAsia"/>
          <w:lang w:val="zh-TW"/>
        </w:rPr>
        <w:t>勿與身份證相同</w:t>
      </w:r>
      <w:r>
        <w:rPr>
          <w:rFonts w:ascii="細明體" w:cs="細明體" w:hint="eastAsia"/>
          <w:lang w:val="zh-TW"/>
        </w:rPr>
        <w:t xml:space="preserve">, </w:t>
      </w:r>
      <w:r>
        <w:rPr>
          <w:rFonts w:ascii="細明體" w:cs="細明體" w:hint="eastAsia"/>
          <w:lang w:val="zh-TW"/>
        </w:rPr>
        <w:t>除非身分證為一年內新辦</w:t>
      </w:r>
      <w:r>
        <w:rPr>
          <w:rFonts w:ascii="細明體" w:cs="細明體" w:hint="eastAsia"/>
          <w:lang w:val="zh-TW"/>
        </w:rPr>
        <w:t>)</w:t>
      </w:r>
    </w:p>
    <w:p w:rsidR="00DC27EE" w:rsidRDefault="00DC27EE" w:rsidP="00DC27EE">
      <w:pPr>
        <w:numPr>
          <w:ilvl w:val="12"/>
          <w:numId w:val="0"/>
        </w:numPr>
        <w:tabs>
          <w:tab w:val="left" w:pos="840"/>
        </w:tabs>
        <w:autoSpaceDE w:val="0"/>
        <w:autoSpaceDN w:val="0"/>
        <w:ind w:left="840" w:hanging="360"/>
        <w:rPr>
          <w:rFonts w:ascii="新細明體" w:cs="新細明體"/>
          <w:lang w:val="zh-TW"/>
        </w:rPr>
      </w:pPr>
      <w:r>
        <w:rPr>
          <w:rFonts w:hint="eastAsia"/>
        </w:rPr>
        <w:t>5</w:t>
      </w:r>
      <w:r>
        <w:t>.</w:t>
      </w:r>
      <w:r>
        <w:tab/>
      </w:r>
      <w:r>
        <w:rPr>
          <w:rFonts w:ascii="新細明體" w:cs="新細明體" w:hint="eastAsia"/>
          <w:lang w:val="zh-TW"/>
        </w:rPr>
        <w:t>男性第一次辦理</w:t>
      </w:r>
      <w:r>
        <w:rPr>
          <w:rFonts w:ascii="細明體" w:cs="細明體" w:hint="eastAsia"/>
        </w:rPr>
        <w:t>，尚為後備軍人者，</w:t>
      </w:r>
      <w:r>
        <w:rPr>
          <w:rFonts w:ascii="細明體" w:cs="細明體" w:hint="eastAsia"/>
        </w:rPr>
        <w:t xml:space="preserve"> </w:t>
      </w:r>
      <w:r>
        <w:rPr>
          <w:rFonts w:ascii="新細明體" w:cs="新細明體" w:hint="eastAsia"/>
          <w:lang w:val="zh-TW"/>
        </w:rPr>
        <w:t>須附退伍令正本</w:t>
      </w:r>
    </w:p>
    <w:p w:rsidR="00DC27EE" w:rsidRDefault="00DC27EE" w:rsidP="00DC27EE">
      <w:pPr>
        <w:tabs>
          <w:tab w:val="left" w:pos="840"/>
        </w:tabs>
        <w:autoSpaceDE w:val="0"/>
        <w:autoSpaceDN w:val="0"/>
        <w:ind w:firstLineChars="200" w:firstLine="480"/>
      </w:pPr>
      <w:r>
        <w:rPr>
          <w:rFonts w:ascii="新細明體" w:cs="新細明體" w:hint="eastAsia"/>
          <w:lang w:val="zh-TW"/>
        </w:rPr>
        <w:t>6.  有舊護</w:t>
      </w:r>
      <w:r>
        <w:rPr>
          <w:rFonts w:ascii="細明體" w:hAnsi="細明體" w:cs="新細明體" w:hint="eastAsia"/>
          <w:lang w:val="zh-TW"/>
        </w:rPr>
        <w:t>照者，</w:t>
      </w:r>
      <w:r>
        <w:rPr>
          <w:rFonts w:ascii="細明體" w:cs="細明體" w:hint="eastAsia"/>
          <w:lang w:val="zh-TW"/>
        </w:rPr>
        <w:t>無論是否過期請附上</w:t>
      </w:r>
      <w:r>
        <w:rPr>
          <w:rFonts w:ascii="細明體" w:cs="細明體" w:hint="eastAsia"/>
          <w:lang w:val="zh-TW"/>
        </w:rPr>
        <w:t>.</w:t>
      </w:r>
    </w:p>
    <w:p w:rsidR="00DC27EE" w:rsidRDefault="00DC27EE" w:rsidP="00DC27EE">
      <w:pPr>
        <w:numPr>
          <w:ilvl w:val="12"/>
          <w:numId w:val="0"/>
        </w:numPr>
        <w:tabs>
          <w:tab w:val="left" w:pos="840"/>
        </w:tabs>
        <w:autoSpaceDE w:val="0"/>
        <w:autoSpaceDN w:val="0"/>
        <w:ind w:left="840" w:hanging="360"/>
      </w:pPr>
      <w:r>
        <w:rPr>
          <w:rFonts w:hint="eastAsia"/>
        </w:rPr>
        <w:t>7</w:t>
      </w:r>
      <w:r>
        <w:t>.</w:t>
      </w:r>
      <w:r>
        <w:tab/>
      </w:r>
      <w:r>
        <w:rPr>
          <w:rFonts w:ascii="新細明體" w:cs="新細明體" w:hint="eastAsia"/>
          <w:lang w:val="zh-TW"/>
        </w:rPr>
        <w:t>請提供緊急連絡人之姓</w:t>
      </w:r>
      <w:r>
        <w:rPr>
          <w:rFonts w:ascii="細明體" w:hAnsi="細明體" w:cs="新細明體" w:hint="eastAsia"/>
          <w:lang w:val="zh-TW"/>
        </w:rPr>
        <w:t>名，</w:t>
      </w:r>
      <w:r>
        <w:rPr>
          <w:rFonts w:ascii="新細明體" w:cs="新細明體" w:hint="eastAsia"/>
          <w:lang w:val="zh-TW"/>
        </w:rPr>
        <w:t>家裡及公司之電話號碼 (申請表</w:t>
      </w:r>
      <w:proofErr w:type="gramStart"/>
      <w:r>
        <w:rPr>
          <w:rFonts w:ascii="新細明體" w:cs="新細明體" w:hint="eastAsia"/>
          <w:lang w:val="zh-TW"/>
        </w:rPr>
        <w:t>上必填</w:t>
      </w:r>
      <w:proofErr w:type="gramEnd"/>
      <w:r>
        <w:rPr>
          <w:rFonts w:ascii="新細明體" w:cs="新細明體" w:hint="eastAsia"/>
          <w:lang w:val="zh-TW"/>
        </w:rPr>
        <w:t>)</w:t>
      </w:r>
    </w:p>
    <w:p w:rsidR="00DC27EE" w:rsidRDefault="00DC27EE" w:rsidP="00DC27EE">
      <w:pPr>
        <w:numPr>
          <w:ilvl w:val="12"/>
          <w:numId w:val="0"/>
        </w:numPr>
        <w:tabs>
          <w:tab w:val="left" w:pos="840"/>
        </w:tabs>
        <w:autoSpaceDE w:val="0"/>
        <w:autoSpaceDN w:val="0"/>
        <w:ind w:left="840" w:hanging="360"/>
        <w:rPr>
          <w:rFonts w:ascii="新細明體" w:cs="新細明體"/>
          <w:lang w:val="zh-TW"/>
        </w:rPr>
      </w:pPr>
      <w:r>
        <w:rPr>
          <w:rFonts w:hint="eastAsia"/>
        </w:rPr>
        <w:t>8</w:t>
      </w:r>
      <w:r>
        <w:t>.</w:t>
      </w:r>
      <w:r>
        <w:tab/>
      </w:r>
      <w:r>
        <w:rPr>
          <w:rFonts w:ascii="新細明體" w:cs="新細明體" w:hint="eastAsia"/>
          <w:lang w:val="zh-TW"/>
        </w:rPr>
        <w:t>申請人若未滿二十</w:t>
      </w:r>
      <w:proofErr w:type="gramStart"/>
      <w:r>
        <w:rPr>
          <w:rFonts w:ascii="新細明體" w:cs="新細明體" w:hint="eastAsia"/>
          <w:lang w:val="zh-TW"/>
        </w:rPr>
        <w:t>歲須附父或母或</w:t>
      </w:r>
      <w:proofErr w:type="gramEnd"/>
      <w:r>
        <w:rPr>
          <w:rFonts w:hint="eastAsia"/>
          <w:lang w:val="zh-TW"/>
        </w:rPr>
        <w:t>監護人之身分證正</w:t>
      </w:r>
      <w:r>
        <w:rPr>
          <w:rFonts w:ascii="新細明體" w:cs="新細明體" w:hint="eastAsia"/>
          <w:lang w:val="zh-TW"/>
        </w:rPr>
        <w:t>本</w:t>
      </w:r>
    </w:p>
    <w:p w:rsidR="00DC27EE" w:rsidRDefault="00DC27EE" w:rsidP="00DC27EE">
      <w:pPr>
        <w:spacing w:line="0" w:lineRule="atLeast"/>
        <w:ind w:left="269" w:hangingChars="112" w:hanging="269"/>
        <w:jc w:val="both"/>
        <w:rPr>
          <w:rFonts w:ascii="標楷體" w:eastAsia="標楷體" w:hAnsi="標楷體"/>
          <w:color w:val="000000"/>
          <w:szCs w:val="24"/>
        </w:rPr>
      </w:pPr>
      <w:r>
        <w:rPr>
          <w:rFonts w:hint="eastAsia"/>
        </w:rPr>
        <w:t xml:space="preserve">    9</w:t>
      </w:r>
      <w:r>
        <w:t>.</w:t>
      </w:r>
      <w:r>
        <w:tab/>
      </w:r>
      <w:r>
        <w:rPr>
          <w:rFonts w:ascii="新細明體" w:cs="新細明體" w:hint="eastAsia"/>
          <w:lang w:val="zh-TW"/>
        </w:rPr>
        <w:t>護照工本費</w:t>
      </w:r>
      <w:r>
        <w:rPr>
          <w:rFonts w:hint="eastAsia"/>
        </w:rPr>
        <w:t>TWD</w:t>
      </w:r>
      <w:r>
        <w:t>1</w:t>
      </w:r>
      <w:r>
        <w:rPr>
          <w:rFonts w:hint="eastAsia"/>
        </w:rPr>
        <w:t>5</w:t>
      </w:r>
      <w:r>
        <w:t>00</w:t>
      </w:r>
      <w:r>
        <w:rPr>
          <w:rFonts w:hint="eastAsia"/>
        </w:rPr>
        <w:t>(</w:t>
      </w:r>
      <w:r>
        <w:rPr>
          <w:rFonts w:hint="eastAsia"/>
        </w:rPr>
        <w:t>大人</w:t>
      </w:r>
      <w:r>
        <w:rPr>
          <w:rFonts w:hint="eastAsia"/>
        </w:rPr>
        <w:t xml:space="preserve">)  </w:t>
      </w:r>
      <w:r>
        <w:rPr>
          <w:rFonts w:hint="eastAsia"/>
        </w:rPr>
        <w:t>小孩</w:t>
      </w:r>
      <w:r>
        <w:rPr>
          <w:rFonts w:hint="eastAsia"/>
        </w:rPr>
        <w:t>: TWD1200</w:t>
      </w:r>
      <w:r>
        <w:t xml:space="preserve">  </w:t>
      </w:r>
      <w:r>
        <w:rPr>
          <w:rFonts w:ascii="新細明體" w:cs="新細明體" w:hint="eastAsia"/>
          <w:lang w:val="zh-TW"/>
        </w:rPr>
        <w:t>工作天</w:t>
      </w:r>
      <w:r>
        <w:t>: 5</w:t>
      </w:r>
    </w:p>
    <w:p w:rsidR="005036F7" w:rsidRDefault="005036F7" w:rsidP="005036F7">
      <w:pPr>
        <w:spacing w:line="0" w:lineRule="atLeast"/>
        <w:ind w:left="269" w:hangingChars="112" w:hanging="269"/>
        <w:jc w:val="both"/>
        <w:rPr>
          <w:rFonts w:ascii="標楷體" w:eastAsia="標楷體" w:hAnsi="標楷體"/>
          <w:color w:val="000000"/>
          <w:szCs w:val="24"/>
        </w:rPr>
      </w:pPr>
    </w:p>
    <w:p w:rsidR="005036F7" w:rsidRDefault="005036F7" w:rsidP="005036F7">
      <w:pPr>
        <w:spacing w:line="0" w:lineRule="atLeast"/>
        <w:ind w:left="269" w:hangingChars="112" w:hanging="269"/>
        <w:jc w:val="both"/>
        <w:rPr>
          <w:rFonts w:ascii="標楷體" w:eastAsia="標楷體" w:hAnsi="標楷體"/>
          <w:color w:val="000000"/>
          <w:szCs w:val="24"/>
        </w:rPr>
      </w:pPr>
    </w:p>
    <w:p w:rsidR="005036F7" w:rsidRDefault="005036F7" w:rsidP="005036F7">
      <w:pPr>
        <w:spacing w:line="0" w:lineRule="atLeast"/>
        <w:jc w:val="both"/>
        <w:rPr>
          <w:rFonts w:ascii="標楷體" w:eastAsia="標楷體" w:hAnsi="標楷體"/>
          <w:color w:val="000000"/>
          <w:szCs w:val="24"/>
        </w:rPr>
      </w:pPr>
      <w:r>
        <w:rPr>
          <w:rFonts w:ascii="標楷體" w:eastAsia="標楷體" w:hAnsi="標楷體" w:hint="eastAsia"/>
          <w:noProof/>
          <w:color w:val="000000"/>
          <w:szCs w:val="24"/>
        </w:rPr>
        <w:drawing>
          <wp:anchor distT="0" distB="0" distL="114300" distR="114300" simplePos="0" relativeHeight="251660288" behindDoc="1" locked="0" layoutInCell="1" allowOverlap="1">
            <wp:simplePos x="0" y="0"/>
            <wp:positionH relativeFrom="column">
              <wp:posOffset>533400</wp:posOffset>
            </wp:positionH>
            <wp:positionV relativeFrom="paragraph">
              <wp:posOffset>46990</wp:posOffset>
            </wp:positionV>
            <wp:extent cx="1304925" cy="1133475"/>
            <wp:effectExtent l="19050" t="0" r="9525" b="0"/>
            <wp:wrapNone/>
            <wp:docPr id="1" name="圖片 1" descr="dorca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dorcas logo.png"/>
                    <pic:cNvPicPr>
                      <a:picLocks noChangeAspect="1" noChangeArrowheads="1"/>
                    </pic:cNvPicPr>
                  </pic:nvPicPr>
                  <pic:blipFill>
                    <a:blip r:embed="rId19" cstate="print"/>
                    <a:srcRect/>
                    <a:stretch>
                      <a:fillRect/>
                    </a:stretch>
                  </pic:blipFill>
                  <pic:spPr bwMode="auto">
                    <a:xfrm>
                      <a:off x="0" y="0"/>
                      <a:ext cx="1304925" cy="1133475"/>
                    </a:xfrm>
                    <a:prstGeom prst="rect">
                      <a:avLst/>
                    </a:prstGeom>
                    <a:noFill/>
                    <a:ln w="9525">
                      <a:noFill/>
                      <a:miter lim="800000"/>
                      <a:headEnd/>
                      <a:tailEnd/>
                    </a:ln>
                  </pic:spPr>
                </pic:pic>
              </a:graphicData>
            </a:graphic>
          </wp:anchor>
        </w:drawing>
      </w:r>
    </w:p>
    <w:p w:rsidR="005036F7" w:rsidRPr="00AC6E73" w:rsidRDefault="005036F7" w:rsidP="005036F7">
      <w:pPr>
        <w:autoSpaceDE w:val="0"/>
        <w:autoSpaceDN w:val="0"/>
        <w:spacing w:line="0" w:lineRule="atLeast"/>
        <w:ind w:left="480" w:firstLineChars="850" w:firstLine="2382"/>
        <w:jc w:val="both"/>
        <w:rPr>
          <w:rFonts w:ascii="標楷體" w:eastAsia="標楷體" w:hAnsi="標楷體"/>
          <w:b/>
          <w:color w:val="000000"/>
          <w:sz w:val="28"/>
          <w:szCs w:val="28"/>
        </w:rPr>
      </w:pPr>
      <w:r w:rsidRPr="00AC6E73">
        <w:rPr>
          <w:rFonts w:ascii="標楷體" w:eastAsia="標楷體" w:hAnsi="標楷體" w:hint="eastAsia"/>
          <w:b/>
          <w:color w:val="000000"/>
          <w:sz w:val="28"/>
          <w:szCs w:val="28"/>
        </w:rPr>
        <w:t>多加旅行社</w:t>
      </w:r>
      <w:r w:rsidR="00C16377">
        <w:rPr>
          <w:rFonts w:ascii="標楷體" w:eastAsia="標楷體" w:hAnsi="標楷體" w:hint="eastAsia"/>
          <w:b/>
          <w:color w:val="000000"/>
          <w:sz w:val="28"/>
          <w:szCs w:val="28"/>
        </w:rPr>
        <w:t>有限公司    承辦人: 盧靜如</w:t>
      </w:r>
    </w:p>
    <w:p w:rsidR="005036F7" w:rsidRDefault="005036F7" w:rsidP="005036F7">
      <w:pPr>
        <w:autoSpaceDE w:val="0"/>
        <w:autoSpaceDN w:val="0"/>
        <w:spacing w:line="0" w:lineRule="atLeast"/>
        <w:ind w:left="2400" w:firstLine="480"/>
        <w:jc w:val="both"/>
        <w:rPr>
          <w:rFonts w:ascii="標楷體" w:eastAsia="標楷體" w:hAnsi="標楷體"/>
          <w:b/>
          <w:color w:val="000000"/>
          <w:sz w:val="28"/>
          <w:szCs w:val="28"/>
        </w:rPr>
      </w:pPr>
      <w:r w:rsidRPr="00AC6E73">
        <w:rPr>
          <w:rFonts w:ascii="標楷體" w:eastAsia="標楷體" w:hAnsi="標楷體" w:hint="eastAsia"/>
          <w:b/>
          <w:color w:val="000000"/>
          <w:sz w:val="28"/>
          <w:szCs w:val="28"/>
        </w:rPr>
        <w:t>台北市長安東路一段13號8樓</w:t>
      </w:r>
    </w:p>
    <w:p w:rsidR="005036F7" w:rsidRPr="00AC6E73" w:rsidRDefault="005036F7" w:rsidP="005036F7">
      <w:pPr>
        <w:autoSpaceDE w:val="0"/>
        <w:autoSpaceDN w:val="0"/>
        <w:spacing w:line="0" w:lineRule="atLeast"/>
        <w:ind w:left="2400" w:firstLine="480"/>
        <w:jc w:val="both"/>
        <w:rPr>
          <w:rFonts w:ascii="標楷體" w:eastAsia="標楷體" w:hAnsi="標楷體"/>
          <w:b/>
          <w:color w:val="000000"/>
          <w:sz w:val="28"/>
          <w:szCs w:val="28"/>
        </w:rPr>
      </w:pPr>
      <w:r w:rsidRPr="00AC6E73">
        <w:rPr>
          <w:rFonts w:ascii="標楷體" w:eastAsia="標楷體" w:hAnsi="標楷體" w:hint="eastAsia"/>
          <w:b/>
          <w:color w:val="000000"/>
          <w:sz w:val="28"/>
          <w:szCs w:val="28"/>
        </w:rPr>
        <w:t>電話: 02-25311110  傳真: 02-25423282</w:t>
      </w:r>
    </w:p>
    <w:p w:rsidR="005036F7" w:rsidRPr="004C13AC" w:rsidRDefault="005036F7" w:rsidP="005036F7">
      <w:pPr>
        <w:autoSpaceDE w:val="0"/>
        <w:autoSpaceDN w:val="0"/>
        <w:spacing w:line="0" w:lineRule="atLeast"/>
        <w:ind w:left="2400" w:firstLine="480"/>
        <w:jc w:val="both"/>
        <w:rPr>
          <w:rFonts w:ascii="標楷體" w:eastAsia="標楷體" w:hAnsi="標楷體"/>
          <w:b/>
          <w:color w:val="000000"/>
          <w:sz w:val="28"/>
          <w:szCs w:val="28"/>
        </w:rPr>
      </w:pPr>
      <w:r w:rsidRPr="00AC6E73">
        <w:rPr>
          <w:rFonts w:ascii="標楷體" w:eastAsia="標楷體" w:hAnsi="標楷體" w:hint="eastAsia"/>
          <w:b/>
          <w:color w:val="000000"/>
          <w:sz w:val="28"/>
          <w:szCs w:val="28"/>
        </w:rPr>
        <w:t>FB: 多加旅遊</w:t>
      </w:r>
      <w:r>
        <w:rPr>
          <w:rFonts w:ascii="標楷體" w:eastAsia="標楷體" w:hAnsi="標楷體" w:hint="eastAsia"/>
          <w:b/>
          <w:color w:val="000000"/>
          <w:sz w:val="28"/>
          <w:szCs w:val="28"/>
        </w:rPr>
        <w:t xml:space="preserve">   </w:t>
      </w:r>
      <w:r w:rsidRPr="00AC6E73">
        <w:rPr>
          <w:rFonts w:ascii="標楷體" w:eastAsia="標楷體" w:hAnsi="標楷體" w:hint="eastAsia"/>
          <w:b/>
          <w:color w:val="000000"/>
          <w:sz w:val="28"/>
          <w:szCs w:val="28"/>
        </w:rPr>
        <w:t xml:space="preserve">網址: </w:t>
      </w:r>
      <w:hyperlink r:id="rId20" w:history="1">
        <w:r w:rsidRPr="00AC6E73">
          <w:rPr>
            <w:rStyle w:val="a3"/>
            <w:rFonts w:ascii="標楷體" w:eastAsia="標楷體" w:hAnsi="標楷體"/>
            <w:b/>
            <w:sz w:val="28"/>
            <w:szCs w:val="28"/>
          </w:rPr>
          <w:t>http://www.dorcas.com.tw/</w:t>
        </w:r>
      </w:hyperlink>
    </w:p>
    <w:p w:rsidR="005036F7" w:rsidRPr="005036F7" w:rsidRDefault="005036F7"/>
    <w:p w:rsidR="005036F7" w:rsidRDefault="005036F7"/>
    <w:sectPr w:rsidR="005036F7" w:rsidSect="00A8108C">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DBE" w:rsidRDefault="00CA1DBE" w:rsidP="00B87019">
      <w:r>
        <w:separator/>
      </w:r>
    </w:p>
  </w:endnote>
  <w:endnote w:type="continuationSeparator" w:id="0">
    <w:p w:rsidR="00CA1DBE" w:rsidRDefault="00CA1DBE" w:rsidP="00B8701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DBE" w:rsidRDefault="00CA1DBE" w:rsidP="00B87019">
      <w:r>
        <w:separator/>
      </w:r>
    </w:p>
  </w:footnote>
  <w:footnote w:type="continuationSeparator" w:id="0">
    <w:p w:rsidR="00CA1DBE" w:rsidRDefault="00CA1DBE" w:rsidP="00B870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965D2"/>
    <w:multiLevelType w:val="multilevel"/>
    <w:tmpl w:val="D7186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285782C"/>
    <w:multiLevelType w:val="hybridMultilevel"/>
    <w:tmpl w:val="BC767D76"/>
    <w:lvl w:ilvl="0" w:tplc="408465B2">
      <w:start w:val="1"/>
      <w:numFmt w:val="decimal"/>
      <w:lvlText w:val="%1."/>
      <w:lvlJc w:val="left"/>
      <w:pPr>
        <w:ind w:left="360" w:hanging="360"/>
      </w:pPr>
      <w:rPr>
        <w:rFonts w:ascii="標楷體" w:eastAsia="標楷體" w:hAnsi="標楷體" w:cstheme="minorBidi"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ED64E61"/>
    <w:multiLevelType w:val="multilevel"/>
    <w:tmpl w:val="3CBA18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108C"/>
    <w:rsid w:val="001242C8"/>
    <w:rsid w:val="002D0469"/>
    <w:rsid w:val="002D7845"/>
    <w:rsid w:val="00362E8C"/>
    <w:rsid w:val="0037532B"/>
    <w:rsid w:val="003C0D2A"/>
    <w:rsid w:val="004074E5"/>
    <w:rsid w:val="004D3C9C"/>
    <w:rsid w:val="004E1307"/>
    <w:rsid w:val="005036F7"/>
    <w:rsid w:val="005A0195"/>
    <w:rsid w:val="005F5CCB"/>
    <w:rsid w:val="00683D8F"/>
    <w:rsid w:val="00685847"/>
    <w:rsid w:val="006B32D5"/>
    <w:rsid w:val="006C4D45"/>
    <w:rsid w:val="007A044D"/>
    <w:rsid w:val="0093054C"/>
    <w:rsid w:val="00946580"/>
    <w:rsid w:val="00993770"/>
    <w:rsid w:val="009C475A"/>
    <w:rsid w:val="00A25B73"/>
    <w:rsid w:val="00A8108C"/>
    <w:rsid w:val="00AF3312"/>
    <w:rsid w:val="00AF7956"/>
    <w:rsid w:val="00B672A7"/>
    <w:rsid w:val="00B87019"/>
    <w:rsid w:val="00BC2E15"/>
    <w:rsid w:val="00C16377"/>
    <w:rsid w:val="00C909CC"/>
    <w:rsid w:val="00CA1DBE"/>
    <w:rsid w:val="00CB3326"/>
    <w:rsid w:val="00CC6E8A"/>
    <w:rsid w:val="00D55E9F"/>
    <w:rsid w:val="00DC27EE"/>
    <w:rsid w:val="00E73DD5"/>
    <w:rsid w:val="00E7762A"/>
    <w:rsid w:val="00EE3E25"/>
    <w:rsid w:val="00FC2F87"/>
    <w:rsid w:val="00FD39D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469"/>
    <w:pPr>
      <w:widowControl w:val="0"/>
    </w:pPr>
  </w:style>
  <w:style w:type="paragraph" w:styleId="3">
    <w:name w:val="heading 3"/>
    <w:basedOn w:val="a"/>
    <w:link w:val="30"/>
    <w:uiPriority w:val="9"/>
    <w:qFormat/>
    <w:rsid w:val="00A8108C"/>
    <w:pPr>
      <w:widowControl/>
      <w:spacing w:before="100" w:beforeAutospacing="1" w:after="100" w:afterAutospacing="1"/>
      <w:outlineLvl w:val="2"/>
    </w:pPr>
    <w:rPr>
      <w:rFonts w:ascii="新細明體" w:eastAsia="新細明體" w:hAnsi="新細明體" w:cs="新細明體"/>
      <w:b/>
      <w:bCs/>
      <w:color w:val="333333"/>
      <w:kern w:val="0"/>
      <w:sz w:val="27"/>
      <w:szCs w:val="27"/>
    </w:rPr>
  </w:style>
  <w:style w:type="paragraph" w:styleId="4">
    <w:name w:val="heading 4"/>
    <w:basedOn w:val="a"/>
    <w:link w:val="40"/>
    <w:uiPriority w:val="9"/>
    <w:qFormat/>
    <w:rsid w:val="00A8108C"/>
    <w:pPr>
      <w:widowControl/>
      <w:spacing w:before="100" w:beforeAutospacing="1" w:after="100" w:afterAutospacing="1"/>
      <w:outlineLvl w:val="3"/>
    </w:pPr>
    <w:rPr>
      <w:rFonts w:ascii="新細明體" w:eastAsia="新細明體" w:hAnsi="新細明體" w:cs="新細明體"/>
      <w:b/>
      <w:bCs/>
      <w:color w:val="333333"/>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A8108C"/>
    <w:rPr>
      <w:rFonts w:ascii="新細明體" w:eastAsia="新細明體" w:hAnsi="新細明體" w:cs="新細明體"/>
      <w:b/>
      <w:bCs/>
      <w:color w:val="333333"/>
      <w:kern w:val="0"/>
      <w:sz w:val="27"/>
      <w:szCs w:val="27"/>
    </w:rPr>
  </w:style>
  <w:style w:type="character" w:customStyle="1" w:styleId="40">
    <w:name w:val="標題 4 字元"/>
    <w:basedOn w:val="a0"/>
    <w:link w:val="4"/>
    <w:uiPriority w:val="9"/>
    <w:rsid w:val="00A8108C"/>
    <w:rPr>
      <w:rFonts w:ascii="新細明體" w:eastAsia="新細明體" w:hAnsi="新細明體" w:cs="新細明體"/>
      <w:b/>
      <w:bCs/>
      <w:color w:val="333333"/>
      <w:kern w:val="0"/>
      <w:szCs w:val="24"/>
    </w:rPr>
  </w:style>
  <w:style w:type="character" w:styleId="a3">
    <w:name w:val="Hyperlink"/>
    <w:basedOn w:val="a0"/>
    <w:unhideWhenUsed/>
    <w:rsid w:val="00A8108C"/>
    <w:rPr>
      <w:color w:val="0000FF"/>
      <w:u w:val="single"/>
    </w:rPr>
  </w:style>
  <w:style w:type="paragraph" w:styleId="Web">
    <w:name w:val="Normal (Web)"/>
    <w:basedOn w:val="a"/>
    <w:uiPriority w:val="99"/>
    <w:semiHidden/>
    <w:unhideWhenUsed/>
    <w:rsid w:val="00A8108C"/>
    <w:pPr>
      <w:widowControl/>
      <w:spacing w:before="100" w:beforeAutospacing="1" w:after="100" w:afterAutospacing="1"/>
    </w:pPr>
    <w:rPr>
      <w:rFonts w:ascii="新細明體" w:eastAsia="新細明體" w:hAnsi="新細明體" w:cs="新細明體"/>
      <w:color w:val="333333"/>
      <w:kern w:val="0"/>
      <w:szCs w:val="24"/>
    </w:rPr>
  </w:style>
  <w:style w:type="character" w:customStyle="1" w:styleId="wdtitletop1">
    <w:name w:val="wd_title_top1"/>
    <w:basedOn w:val="a0"/>
    <w:rsid w:val="00A8108C"/>
    <w:rPr>
      <w:b/>
      <w:bCs/>
      <w:color w:val="000000"/>
      <w:sz w:val="28"/>
      <w:szCs w:val="28"/>
    </w:rPr>
  </w:style>
  <w:style w:type="character" w:customStyle="1" w:styleId="wdtitleth012">
    <w:name w:val="wd_title_th_012"/>
    <w:basedOn w:val="a0"/>
    <w:rsid w:val="00A8108C"/>
    <w:rPr>
      <w:b/>
      <w:bCs/>
      <w:color w:val="000000"/>
      <w:sz w:val="28"/>
      <w:szCs w:val="28"/>
    </w:rPr>
  </w:style>
  <w:style w:type="paragraph" w:styleId="a4">
    <w:name w:val="Balloon Text"/>
    <w:basedOn w:val="a"/>
    <w:link w:val="a5"/>
    <w:uiPriority w:val="99"/>
    <w:semiHidden/>
    <w:unhideWhenUsed/>
    <w:rsid w:val="00A8108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8108C"/>
    <w:rPr>
      <w:rFonts w:asciiTheme="majorHAnsi" w:eastAsiaTheme="majorEastAsia" w:hAnsiTheme="majorHAnsi" w:cstheme="majorBidi"/>
      <w:sz w:val="18"/>
      <w:szCs w:val="18"/>
    </w:rPr>
  </w:style>
  <w:style w:type="character" w:styleId="a6">
    <w:name w:val="annotation reference"/>
    <w:basedOn w:val="a0"/>
    <w:uiPriority w:val="99"/>
    <w:semiHidden/>
    <w:unhideWhenUsed/>
    <w:rsid w:val="00A8108C"/>
    <w:rPr>
      <w:sz w:val="18"/>
      <w:szCs w:val="18"/>
    </w:rPr>
  </w:style>
  <w:style w:type="paragraph" w:styleId="a7">
    <w:name w:val="annotation text"/>
    <w:basedOn w:val="a"/>
    <w:link w:val="a8"/>
    <w:uiPriority w:val="99"/>
    <w:semiHidden/>
    <w:unhideWhenUsed/>
    <w:rsid w:val="00A8108C"/>
  </w:style>
  <w:style w:type="character" w:customStyle="1" w:styleId="a8">
    <w:name w:val="註解文字 字元"/>
    <w:basedOn w:val="a0"/>
    <w:link w:val="a7"/>
    <w:uiPriority w:val="99"/>
    <w:semiHidden/>
    <w:rsid w:val="00A8108C"/>
  </w:style>
  <w:style w:type="paragraph" w:styleId="a9">
    <w:name w:val="annotation subject"/>
    <w:basedOn w:val="a7"/>
    <w:next w:val="a7"/>
    <w:link w:val="aa"/>
    <w:uiPriority w:val="99"/>
    <w:semiHidden/>
    <w:unhideWhenUsed/>
    <w:rsid w:val="00A8108C"/>
    <w:rPr>
      <w:b/>
      <w:bCs/>
    </w:rPr>
  </w:style>
  <w:style w:type="character" w:customStyle="1" w:styleId="aa">
    <w:name w:val="註解主旨 字元"/>
    <w:basedOn w:val="a8"/>
    <w:link w:val="a9"/>
    <w:uiPriority w:val="99"/>
    <w:semiHidden/>
    <w:rsid w:val="00A8108C"/>
    <w:rPr>
      <w:b/>
      <w:bCs/>
    </w:rPr>
  </w:style>
  <w:style w:type="paragraph" w:styleId="ab">
    <w:name w:val="header"/>
    <w:basedOn w:val="a"/>
    <w:link w:val="ac"/>
    <w:uiPriority w:val="99"/>
    <w:semiHidden/>
    <w:unhideWhenUsed/>
    <w:rsid w:val="00B87019"/>
    <w:pPr>
      <w:tabs>
        <w:tab w:val="center" w:pos="4153"/>
        <w:tab w:val="right" w:pos="8306"/>
      </w:tabs>
      <w:snapToGrid w:val="0"/>
    </w:pPr>
    <w:rPr>
      <w:sz w:val="20"/>
      <w:szCs w:val="20"/>
    </w:rPr>
  </w:style>
  <w:style w:type="character" w:customStyle="1" w:styleId="ac">
    <w:name w:val="頁首 字元"/>
    <w:basedOn w:val="a0"/>
    <w:link w:val="ab"/>
    <w:uiPriority w:val="99"/>
    <w:semiHidden/>
    <w:rsid w:val="00B87019"/>
    <w:rPr>
      <w:sz w:val="20"/>
      <w:szCs w:val="20"/>
    </w:rPr>
  </w:style>
  <w:style w:type="paragraph" w:styleId="ad">
    <w:name w:val="footer"/>
    <w:basedOn w:val="a"/>
    <w:link w:val="ae"/>
    <w:uiPriority w:val="99"/>
    <w:semiHidden/>
    <w:unhideWhenUsed/>
    <w:rsid w:val="00B87019"/>
    <w:pPr>
      <w:tabs>
        <w:tab w:val="center" w:pos="4153"/>
        <w:tab w:val="right" w:pos="8306"/>
      </w:tabs>
      <w:snapToGrid w:val="0"/>
    </w:pPr>
    <w:rPr>
      <w:sz w:val="20"/>
      <w:szCs w:val="20"/>
    </w:rPr>
  </w:style>
  <w:style w:type="character" w:customStyle="1" w:styleId="ae">
    <w:name w:val="頁尾 字元"/>
    <w:basedOn w:val="a0"/>
    <w:link w:val="ad"/>
    <w:uiPriority w:val="99"/>
    <w:semiHidden/>
    <w:rsid w:val="00B87019"/>
    <w:rPr>
      <w:sz w:val="20"/>
      <w:szCs w:val="20"/>
    </w:rPr>
  </w:style>
  <w:style w:type="paragraph" w:styleId="af">
    <w:name w:val="List Paragraph"/>
    <w:basedOn w:val="a"/>
    <w:uiPriority w:val="34"/>
    <w:qFormat/>
    <w:rsid w:val="002D7845"/>
    <w:pPr>
      <w:ind w:leftChars="200" w:left="480"/>
    </w:pPr>
  </w:style>
</w:styles>
</file>

<file path=word/webSettings.xml><?xml version="1.0" encoding="utf-8"?>
<w:webSettings xmlns:r="http://schemas.openxmlformats.org/officeDocument/2006/relationships" xmlns:w="http://schemas.openxmlformats.org/wordprocessingml/2006/main">
  <w:divs>
    <w:div w:id="13267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fourpointspuchong.com/gallery" TargetMode="External"/><Relationship Id="rId18" Type="http://schemas.openxmlformats.org/officeDocument/2006/relationships/hyperlink" Target="http://putra.sunwayhotel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holidayinnmelaka.com/" TargetMode="External"/><Relationship Id="rId17" Type="http://schemas.openxmlformats.org/officeDocument/2006/relationships/hyperlink" Target="http://www.dorsetthotels.com/malaysia/kualalumpur/index.php?" TargetMode="External"/><Relationship Id="rId2" Type="http://schemas.openxmlformats.org/officeDocument/2006/relationships/styles" Target="styles.xml"/><Relationship Id="rId16" Type="http://schemas.openxmlformats.org/officeDocument/2006/relationships/hyperlink" Target="http://www.fourpointspuchong.com/gallery" TargetMode="External"/><Relationship Id="rId20" Type="http://schemas.openxmlformats.org/officeDocument/2006/relationships/hyperlink" Target="http://www.dorcas.com.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ttenhotel.com/" TargetMode="External"/><Relationship Id="rId5" Type="http://schemas.openxmlformats.org/officeDocument/2006/relationships/footnotes" Target="footnotes.xml"/><Relationship Id="rId15" Type="http://schemas.openxmlformats.org/officeDocument/2006/relationships/hyperlink" Target="http://putra.sunwayhotels.com/" TargetMode="External"/><Relationship Id="rId10" Type="http://schemas.openxmlformats.org/officeDocument/2006/relationships/hyperlink" Target="http://www.thepines-melaka.com/%20"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issgarden.com/hotels/sghrm/" TargetMode="External"/><Relationship Id="rId14" Type="http://schemas.openxmlformats.org/officeDocument/2006/relationships/hyperlink" Target="http://www.dorsetthotels.com/malaysia/kualalumpur/index.php?"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1070</Words>
  <Characters>6099</Characters>
  <Application>Microsoft Office Word</Application>
  <DocSecurity>0</DocSecurity>
  <Lines>50</Lines>
  <Paragraphs>14</Paragraphs>
  <ScaleCrop>false</ScaleCrop>
  <Company>C.M.T</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user</cp:lastModifiedBy>
  <cp:revision>2</cp:revision>
  <dcterms:created xsi:type="dcterms:W3CDTF">2017-10-03T06:08:00Z</dcterms:created>
  <dcterms:modified xsi:type="dcterms:W3CDTF">2017-10-03T06:08:00Z</dcterms:modified>
</cp:coreProperties>
</file>